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ECDCFA" w14:textId="3215AC1C" w:rsidR="002737E4" w:rsidRPr="002E5CB5" w:rsidRDefault="002737E4" w:rsidP="002737E4">
      <w:pPr>
        <w:spacing w:after="0" w:line="240" w:lineRule="auto"/>
        <w:ind w:firstLine="567"/>
        <w:jc w:val="center"/>
        <w:rPr>
          <w:rFonts w:cs="Times New Roman"/>
          <w:b/>
          <w:bCs/>
        </w:rPr>
      </w:pPr>
      <w:r w:rsidRPr="002E5CB5">
        <w:rPr>
          <w:rFonts w:cs="Times New Roman"/>
          <w:b/>
          <w:bCs/>
        </w:rPr>
        <w:t>HƯỚNG DẪN THỦ TỤC CẤP</w:t>
      </w:r>
      <w:r w:rsidR="00382D48" w:rsidRPr="002E5CB5">
        <w:rPr>
          <w:rFonts w:cs="Times New Roman"/>
          <w:b/>
          <w:bCs/>
        </w:rPr>
        <w:t xml:space="preserve"> LẦN ĐẦU</w:t>
      </w:r>
      <w:r w:rsidRPr="002E5CB5">
        <w:rPr>
          <w:rFonts w:cs="Times New Roman"/>
          <w:b/>
          <w:bCs/>
        </w:rPr>
        <w:t xml:space="preserve"> GIẤY CHỨNG NHẬN</w:t>
      </w:r>
    </w:p>
    <w:p w14:paraId="34C1D5B4" w14:textId="77777777" w:rsidR="00102B83" w:rsidRPr="002E5CB5" w:rsidRDefault="002737E4" w:rsidP="002737E4">
      <w:pPr>
        <w:spacing w:after="0" w:line="240" w:lineRule="auto"/>
        <w:ind w:firstLine="567"/>
        <w:jc w:val="center"/>
        <w:rPr>
          <w:rFonts w:cs="Times New Roman"/>
          <w:b/>
          <w:bCs/>
        </w:rPr>
      </w:pPr>
      <w:r w:rsidRPr="002E5CB5">
        <w:rPr>
          <w:rFonts w:cs="Times New Roman"/>
          <w:b/>
          <w:bCs/>
        </w:rPr>
        <w:t>ĐỦ ĐIỀU KIỆN KINH DOANH DƯỢC</w:t>
      </w:r>
      <w:r w:rsidR="00102B83" w:rsidRPr="002E5CB5">
        <w:rPr>
          <w:rFonts w:cs="Times New Roman"/>
          <w:b/>
          <w:bCs/>
        </w:rPr>
        <w:t xml:space="preserve"> ĐỐI VỚI </w:t>
      </w:r>
    </w:p>
    <w:p w14:paraId="5057E2BB" w14:textId="50D92088" w:rsidR="00A61A63" w:rsidRPr="002E5CB5" w:rsidRDefault="00102B83" w:rsidP="002737E4">
      <w:pPr>
        <w:spacing w:after="0" w:line="240" w:lineRule="auto"/>
        <w:ind w:firstLine="567"/>
        <w:jc w:val="center"/>
        <w:rPr>
          <w:rFonts w:cs="Times New Roman"/>
          <w:b/>
          <w:bCs/>
        </w:rPr>
      </w:pPr>
      <w:r w:rsidRPr="002E5CB5">
        <w:rPr>
          <w:rFonts w:cs="Times New Roman"/>
          <w:b/>
          <w:bCs/>
        </w:rPr>
        <w:t>CƠ SỞ BÁN BUÔN VÀ BÁN LẺ THUỐC</w:t>
      </w:r>
    </w:p>
    <w:p w14:paraId="3D19C71A" w14:textId="77777777" w:rsidR="002737E4" w:rsidRPr="002E5CB5" w:rsidRDefault="002737E4" w:rsidP="002737E4">
      <w:pPr>
        <w:spacing w:after="0" w:line="240" w:lineRule="auto"/>
        <w:ind w:firstLine="567"/>
        <w:jc w:val="center"/>
        <w:rPr>
          <w:rFonts w:cs="Times New Roman"/>
          <w:b/>
          <w:bCs/>
        </w:rPr>
      </w:pPr>
    </w:p>
    <w:p w14:paraId="758A60EB" w14:textId="1FDE093E" w:rsidR="002737E4" w:rsidRPr="002E5CB5" w:rsidRDefault="002737E4" w:rsidP="00484DDF">
      <w:pPr>
        <w:spacing w:after="0" w:line="240" w:lineRule="auto"/>
        <w:ind w:firstLine="567"/>
        <w:jc w:val="both"/>
        <w:rPr>
          <w:rFonts w:cs="Times New Roman"/>
          <w:b/>
          <w:bCs/>
        </w:rPr>
      </w:pPr>
      <w:r w:rsidRPr="002E5CB5">
        <w:rPr>
          <w:rFonts w:cs="Times New Roman"/>
          <w:b/>
          <w:bCs/>
        </w:rPr>
        <w:t>I. Căn cứ pháp lý:</w:t>
      </w:r>
    </w:p>
    <w:p w14:paraId="62DCD8F3" w14:textId="66093113" w:rsidR="002737E4" w:rsidRPr="002E5CB5" w:rsidRDefault="002737E4" w:rsidP="00484DDF">
      <w:pPr>
        <w:spacing w:after="0" w:line="240" w:lineRule="auto"/>
        <w:ind w:firstLine="567"/>
        <w:jc w:val="both"/>
        <w:rPr>
          <w:rFonts w:cs="Times New Roman"/>
        </w:rPr>
      </w:pPr>
      <w:r w:rsidRPr="002E5CB5">
        <w:rPr>
          <w:rFonts w:cs="Times New Roman"/>
        </w:rPr>
        <w:t xml:space="preserve">- </w:t>
      </w:r>
      <w:r w:rsidR="00A57E64" w:rsidRPr="002E5CB5">
        <w:rPr>
          <w:rFonts w:cs="Times New Roman"/>
        </w:rPr>
        <w:t>Luật Dược số 105/2016/QH13;</w:t>
      </w:r>
    </w:p>
    <w:p w14:paraId="3E19FABE" w14:textId="0F021839" w:rsidR="00A57E64" w:rsidRPr="002E5CB5" w:rsidRDefault="00A57E64" w:rsidP="00484DDF">
      <w:pPr>
        <w:spacing w:after="0" w:line="240" w:lineRule="auto"/>
        <w:ind w:firstLine="567"/>
        <w:jc w:val="both"/>
        <w:rPr>
          <w:rFonts w:cs="Times New Roman"/>
        </w:rPr>
      </w:pPr>
      <w:r w:rsidRPr="002E5CB5">
        <w:rPr>
          <w:rFonts w:cs="Times New Roman"/>
        </w:rPr>
        <w:t>- Nghị định số 54/2017/NĐ-CP ngày 08/5/2017 của Chính phủ quy định chi tiết một số điều về biện pháp thi hành Luật Dược; Nghị định số 155/2018/NĐ-CP ngày 12/11/2018 của Chính phủ sửa đổi, bổ sung một số quy định liên quan đến điều kiện đầu tư, kinh doanh thuộc phạm vi quản lý nhà nước của Bộ Y tế;</w:t>
      </w:r>
    </w:p>
    <w:p w14:paraId="016D45B3" w14:textId="2E909DF1" w:rsidR="00A57E64" w:rsidRPr="002E5CB5" w:rsidRDefault="00A57E64" w:rsidP="00484DDF">
      <w:pPr>
        <w:spacing w:after="0" w:line="240" w:lineRule="auto"/>
        <w:ind w:firstLine="567"/>
        <w:jc w:val="both"/>
        <w:rPr>
          <w:rFonts w:cs="Times New Roman"/>
        </w:rPr>
      </w:pPr>
      <w:r w:rsidRPr="002E5CB5">
        <w:rPr>
          <w:rFonts w:cs="Times New Roman"/>
        </w:rPr>
        <w:t>- Thông tư số 02/2018/TT-BYT ngày 22/01/2018 của Bộ trưởng Bộ Y tế quy định về “Thực hành tốt cơ sở bán lẻ thuốc”; Thông tư số 03/2018/TT-BYT ngày 09/02/2018 của Bộ Y tế quy định về “Thực hành tốt phân phối thuốc, nguyên liệu làm thuốc”;</w:t>
      </w:r>
    </w:p>
    <w:p w14:paraId="3851D5F0" w14:textId="5011ABFC" w:rsidR="00A57E64" w:rsidRPr="002E5CB5" w:rsidRDefault="00A57E64" w:rsidP="00484DDF">
      <w:pPr>
        <w:spacing w:after="0" w:line="240" w:lineRule="auto"/>
        <w:ind w:firstLine="567"/>
        <w:jc w:val="both"/>
        <w:rPr>
          <w:rFonts w:cs="Times New Roman"/>
          <w:b/>
          <w:bCs/>
        </w:rPr>
      </w:pPr>
      <w:r w:rsidRPr="002E5CB5">
        <w:rPr>
          <w:rFonts w:cs="Times New Roman"/>
          <w:b/>
          <w:bCs/>
        </w:rPr>
        <w:t>II. Thành phần Hồ sơ:</w:t>
      </w:r>
    </w:p>
    <w:p w14:paraId="00DEF1A1" w14:textId="16273C11" w:rsidR="00A57E64" w:rsidRPr="002E5CB5" w:rsidRDefault="00A57E64" w:rsidP="00484DDF">
      <w:pPr>
        <w:spacing w:after="0" w:line="240" w:lineRule="auto"/>
        <w:ind w:firstLine="567"/>
        <w:jc w:val="both"/>
        <w:rPr>
          <w:rFonts w:cs="Times New Roman"/>
        </w:rPr>
      </w:pPr>
      <w:r w:rsidRPr="002E5CB5">
        <w:rPr>
          <w:rFonts w:cs="Times New Roman"/>
        </w:rPr>
        <w:t>- Bản sao có chứng thực Chứng chỉ hành nghề dược.</w:t>
      </w:r>
    </w:p>
    <w:p w14:paraId="30FACD26" w14:textId="166EDD47" w:rsidR="00A57E64" w:rsidRPr="002E5CB5" w:rsidRDefault="00A57E64" w:rsidP="00484DDF">
      <w:pPr>
        <w:spacing w:after="0" w:line="240" w:lineRule="auto"/>
        <w:ind w:firstLine="567"/>
        <w:jc w:val="both"/>
        <w:rPr>
          <w:rFonts w:cs="Times New Roman"/>
        </w:rPr>
      </w:pPr>
      <w:r w:rsidRPr="002E5CB5">
        <w:rPr>
          <w:rFonts w:cs="Times New Roman"/>
        </w:rPr>
        <w:t>- Bản sao có chứng thực Giấy chứng nhận đăng ký doanh nghiệp hoặc tài liệu pháp lý chứng minh việc thành lập cơ sở.</w:t>
      </w:r>
    </w:p>
    <w:p w14:paraId="01C2C99D" w14:textId="1B469BE7" w:rsidR="00305903" w:rsidRPr="002E5CB5" w:rsidRDefault="00305903" w:rsidP="00484DDF">
      <w:pPr>
        <w:spacing w:after="0" w:line="240" w:lineRule="auto"/>
        <w:ind w:firstLine="567"/>
        <w:jc w:val="both"/>
        <w:rPr>
          <w:rFonts w:cs="Times New Roman"/>
        </w:rPr>
      </w:pPr>
      <w:r w:rsidRPr="002E5CB5">
        <w:rPr>
          <w:rFonts w:cs="Times New Roman"/>
        </w:rPr>
        <w:t xml:space="preserve">- Tài liệu kỹ thuật </w:t>
      </w:r>
      <w:r w:rsidR="00382D48" w:rsidRPr="002E5CB5">
        <w:rPr>
          <w:rFonts w:cs="Times New Roman"/>
        </w:rPr>
        <w:t>tương ứng với cơ sở kinh doanh Dược</w:t>
      </w:r>
      <w:r w:rsidRPr="002E5CB5">
        <w:rPr>
          <w:rFonts w:cs="Times New Roman"/>
        </w:rPr>
        <w:t>:</w:t>
      </w:r>
    </w:p>
    <w:p w14:paraId="1BBC99A1" w14:textId="21FA2C63" w:rsidR="00305903" w:rsidRPr="002E5CB5" w:rsidRDefault="00305903" w:rsidP="00484DDF">
      <w:pPr>
        <w:spacing w:after="0" w:line="240" w:lineRule="auto"/>
        <w:ind w:firstLine="567"/>
        <w:jc w:val="both"/>
        <w:rPr>
          <w:rFonts w:cs="Times New Roman"/>
        </w:rPr>
      </w:pPr>
      <w:r w:rsidRPr="002E5CB5">
        <w:rPr>
          <w:rFonts w:cs="Times New Roman"/>
        </w:rPr>
        <w:t>+ Đối với cơ sở bán buôn thuốc, nguyên liệu làm thuốc: Tài liệu về địa điểm, kho bảo quản thuốc, nguyên liệu làm thuốc, trang thiết bị bảo quản, phương tiện vận chuyển, hệ thống quản lý chất lượng, tài liệu chuyên môn kỹ thuật và nhân sự theo nguyên tắc Thực hành tốt phân phối thuốc, nguyên liệu làm thuốc.</w:t>
      </w:r>
    </w:p>
    <w:p w14:paraId="3FAA82B9" w14:textId="16AAE772" w:rsidR="00305903" w:rsidRPr="002E5CB5" w:rsidRDefault="00305903" w:rsidP="00484DDF">
      <w:pPr>
        <w:spacing w:after="0" w:line="240" w:lineRule="auto"/>
        <w:ind w:firstLine="567"/>
        <w:jc w:val="both"/>
        <w:rPr>
          <w:rFonts w:cs="Times New Roman"/>
        </w:rPr>
      </w:pPr>
      <w:r w:rsidRPr="002E5CB5">
        <w:rPr>
          <w:rFonts w:cs="Times New Roman"/>
        </w:rPr>
        <w:t>+ Đối với cơ sở bán lẻ thuốc: Tài liệu về địa điểm, khu vực bảo quản, trang thiết bị bảo quản, tài liệu chuyên môn kỹ thuật và nhân sự theo nguyên tắc Thực hành tốt cơ sở bán lẻ thuốc.</w:t>
      </w:r>
    </w:p>
    <w:p w14:paraId="185A8AC6" w14:textId="723102E0" w:rsidR="00382D48" w:rsidRPr="002E5CB5" w:rsidRDefault="00382D48" w:rsidP="00484DDF">
      <w:pPr>
        <w:spacing w:after="0" w:line="240" w:lineRule="auto"/>
        <w:ind w:firstLine="567"/>
        <w:jc w:val="both"/>
        <w:rPr>
          <w:rFonts w:cs="Times New Roman"/>
        </w:rPr>
      </w:pPr>
      <w:r w:rsidRPr="002E5CB5">
        <w:rPr>
          <w:rFonts w:cs="Times New Roman"/>
        </w:rPr>
        <w:t xml:space="preserve">- </w:t>
      </w:r>
      <w:r w:rsidR="00393E14" w:rsidRPr="002E5CB5">
        <w:rPr>
          <w:rFonts w:cs="Times New Roman"/>
        </w:rPr>
        <w:t>Đơn đề nghị cấp Giấy chứng nhận đủ điều kiện kinh doanh dược theo Mẫu số 19 Phụ lục I tại Phụ lục II của Nghị định số 155/2018/NĐ-CP;</w:t>
      </w:r>
    </w:p>
    <w:p w14:paraId="28E1E6FE" w14:textId="68B5E65E" w:rsidR="00682CEF" w:rsidRPr="002E5CB5" w:rsidRDefault="00682CEF" w:rsidP="00484DDF">
      <w:pPr>
        <w:spacing w:after="0" w:line="240" w:lineRule="auto"/>
        <w:ind w:firstLine="567"/>
        <w:jc w:val="both"/>
        <w:rPr>
          <w:rFonts w:cs="Times New Roman"/>
          <w:b/>
          <w:bCs/>
        </w:rPr>
      </w:pPr>
      <w:r w:rsidRPr="002E5CB5">
        <w:rPr>
          <w:rFonts w:cs="Times New Roman"/>
          <w:b/>
          <w:bCs/>
        </w:rPr>
        <w:t>III.</w:t>
      </w:r>
      <w:r w:rsidRPr="002E5CB5">
        <w:rPr>
          <w:rFonts w:cs="Times New Roman"/>
        </w:rPr>
        <w:t xml:space="preserve"> </w:t>
      </w:r>
      <w:r w:rsidRPr="002E5CB5">
        <w:rPr>
          <w:rFonts w:cs="Times New Roman"/>
          <w:b/>
          <w:bCs/>
        </w:rPr>
        <w:t>Địa chỉ tiếp nhận hồ sơ:</w:t>
      </w:r>
    </w:p>
    <w:p w14:paraId="7FF07CD8" w14:textId="29246BF2" w:rsidR="00682CEF" w:rsidRPr="002E5CB5" w:rsidRDefault="00682CEF" w:rsidP="00484DDF">
      <w:pPr>
        <w:spacing w:after="0" w:line="240" w:lineRule="auto"/>
        <w:ind w:firstLine="567"/>
        <w:jc w:val="both"/>
        <w:rPr>
          <w:rFonts w:cs="Times New Roman"/>
        </w:rPr>
      </w:pPr>
      <w:r w:rsidRPr="002E5CB5">
        <w:rPr>
          <w:rFonts w:cs="Times New Roman"/>
        </w:rPr>
        <w:t xml:space="preserve">Bộ phận tiếp nhận và trả kết quả của Sở Y tế tại Trung tâm Phục vụ hành chính công tỉnh, số 28 Đại lộ Lê Lợi, phường Điện Biên, thành phố Thanh Hóa, tỉnh Thanh Hóa hoặc Địa chỉ trực tuyến: </w:t>
      </w:r>
      <w:hyperlink r:id="rId4" w:history="1">
        <w:r w:rsidRPr="002E5CB5">
          <w:rPr>
            <w:rStyle w:val="Hyperlink"/>
            <w:rFonts w:cs="Times New Roman"/>
          </w:rPr>
          <w:t>https://dichvucong.thanhhoa.gov.vn</w:t>
        </w:r>
      </w:hyperlink>
    </w:p>
    <w:p w14:paraId="6720239D" w14:textId="1038A95E" w:rsidR="007279F7" w:rsidRPr="002E5CB5" w:rsidRDefault="007279F7" w:rsidP="00484DDF">
      <w:pPr>
        <w:spacing w:after="0" w:line="240" w:lineRule="auto"/>
        <w:ind w:firstLine="567"/>
        <w:jc w:val="both"/>
        <w:rPr>
          <w:rFonts w:cs="Times New Roman"/>
          <w:b/>
          <w:bCs/>
        </w:rPr>
      </w:pPr>
      <w:r w:rsidRPr="002E5CB5">
        <w:rPr>
          <w:rFonts w:cs="Times New Roman"/>
          <w:b/>
          <w:bCs/>
        </w:rPr>
        <w:t>IV. Nội dung công việc và tài liệu chuẩn bị thẩm định:</w:t>
      </w:r>
    </w:p>
    <w:p w14:paraId="207B3E70" w14:textId="46C90E80" w:rsidR="00F87DBF" w:rsidRPr="002E5CB5" w:rsidRDefault="00F87DBF" w:rsidP="00484DDF">
      <w:pPr>
        <w:spacing w:after="0" w:line="240" w:lineRule="auto"/>
        <w:ind w:firstLine="567"/>
        <w:jc w:val="both"/>
        <w:rPr>
          <w:rFonts w:cs="Times New Roman"/>
          <w:b/>
          <w:bCs/>
          <w:i/>
          <w:iCs/>
        </w:rPr>
      </w:pPr>
      <w:r w:rsidRPr="002E5CB5">
        <w:rPr>
          <w:rFonts w:cs="Times New Roman"/>
          <w:b/>
          <w:bCs/>
          <w:i/>
          <w:iCs/>
        </w:rPr>
        <w:t>1. Đối với cơ sở bản lẻ thuốc:</w:t>
      </w:r>
    </w:p>
    <w:p w14:paraId="160D3591" w14:textId="77777777" w:rsidR="007279F7" w:rsidRPr="002E5CB5" w:rsidRDefault="007279F7" w:rsidP="00484DDF">
      <w:pPr>
        <w:spacing w:after="0" w:line="240" w:lineRule="auto"/>
        <w:ind w:firstLine="567"/>
        <w:jc w:val="both"/>
        <w:rPr>
          <w:rFonts w:cs="Times New Roman"/>
          <w:b/>
          <w:bCs/>
        </w:rPr>
      </w:pPr>
      <w:r w:rsidRPr="002E5CB5">
        <w:rPr>
          <w:rFonts w:cs="Times New Roman"/>
          <w:b/>
          <w:bCs/>
        </w:rPr>
        <w:t xml:space="preserve">- </w:t>
      </w:r>
      <w:r w:rsidRPr="002E5CB5">
        <w:rPr>
          <w:rFonts w:cs="Times New Roman"/>
          <w:noProof/>
        </w:rPr>
        <w:t xml:space="preserve">Tài liệu kỹ thuật về điều kiện cơ sở vật chất, trang thiết bị và nhân sự của cơ sở bán lẻ thuốc, </w:t>
      </w:r>
      <w:r w:rsidRPr="002E5CB5">
        <w:rPr>
          <w:rFonts w:eastAsia="Times New Roman" w:cs="Times New Roman"/>
          <w:color w:val="000000"/>
          <w:szCs w:val="28"/>
        </w:rPr>
        <w:t>Nhiệt ẩm kế tự ghi đã được hiệu chuẩn.</w:t>
      </w:r>
    </w:p>
    <w:p w14:paraId="0781AE77" w14:textId="77777777" w:rsidR="007279F7" w:rsidRPr="002E5CB5" w:rsidRDefault="007279F7" w:rsidP="00484DDF">
      <w:pPr>
        <w:spacing w:after="0" w:line="240" w:lineRule="auto"/>
        <w:ind w:firstLine="567"/>
        <w:jc w:val="both"/>
        <w:rPr>
          <w:rFonts w:cs="Times New Roman"/>
          <w:b/>
          <w:bCs/>
        </w:rPr>
      </w:pPr>
      <w:r w:rsidRPr="002E5CB5">
        <w:rPr>
          <w:rFonts w:cs="Times New Roman"/>
          <w:b/>
          <w:bCs/>
        </w:rPr>
        <w:t xml:space="preserve">- </w:t>
      </w:r>
      <w:r w:rsidRPr="002E5CB5">
        <w:rPr>
          <w:rFonts w:cs="Times New Roman"/>
          <w:szCs w:val="28"/>
        </w:rPr>
        <w:t>Giấy chứng nhận đăng ký kinh doanh (do Phòng tài chính UBND huyện, thị xã, thành phố cấp, trường hợp cơ sở bán lẻ trực thuộc công ty do Sở Kế hoạch và Đầu tư cấp).</w:t>
      </w:r>
    </w:p>
    <w:p w14:paraId="5F9D8714" w14:textId="77777777" w:rsidR="007279F7" w:rsidRPr="002E5CB5" w:rsidRDefault="007279F7" w:rsidP="00484DDF">
      <w:pPr>
        <w:spacing w:after="0" w:line="240" w:lineRule="auto"/>
        <w:ind w:firstLine="567"/>
        <w:jc w:val="both"/>
        <w:rPr>
          <w:rFonts w:cs="Times New Roman"/>
          <w:b/>
          <w:bCs/>
        </w:rPr>
      </w:pPr>
      <w:r w:rsidRPr="002E5CB5">
        <w:rPr>
          <w:rFonts w:cs="Times New Roman"/>
          <w:b/>
          <w:bCs/>
        </w:rPr>
        <w:t xml:space="preserve">- </w:t>
      </w:r>
      <w:r w:rsidRPr="002E5CB5">
        <w:rPr>
          <w:rFonts w:cs="Times New Roman"/>
          <w:szCs w:val="28"/>
        </w:rPr>
        <w:t>Chứng chỉ hành nghề của người phụ trách chuyên môn (trong vòng 3 năm gần đây đã đào tạo cập nhật kiến thức chuyên môn về dược).</w:t>
      </w:r>
    </w:p>
    <w:p w14:paraId="4C1EF451" w14:textId="77777777" w:rsidR="007279F7" w:rsidRPr="002E5CB5" w:rsidRDefault="007279F7" w:rsidP="00484DDF">
      <w:pPr>
        <w:spacing w:after="0" w:line="240" w:lineRule="auto"/>
        <w:ind w:firstLine="567"/>
        <w:jc w:val="both"/>
        <w:rPr>
          <w:rFonts w:cs="Times New Roman"/>
          <w:b/>
          <w:bCs/>
        </w:rPr>
      </w:pPr>
      <w:r w:rsidRPr="002E5CB5">
        <w:rPr>
          <w:rFonts w:cs="Times New Roman"/>
          <w:b/>
          <w:bCs/>
        </w:rPr>
        <w:t xml:space="preserve">- </w:t>
      </w:r>
      <w:r w:rsidRPr="002E5CB5">
        <w:rPr>
          <w:rFonts w:cs="Times New Roman"/>
          <w:szCs w:val="28"/>
        </w:rPr>
        <w:t>Hồ sơ nhân viên đối với trường hợp cơ sở có nhân viên bán hàng: nhân viên phải có bằng trung học dược trở lên (khuyến khích có chứng chỉ hành nghề) và có hợp đồng với chủ hộ kinh doanh, chủ công ty; giấy khám sức khỏe.</w:t>
      </w:r>
    </w:p>
    <w:p w14:paraId="5B4EB024" w14:textId="77777777" w:rsidR="007279F7" w:rsidRPr="002E5CB5" w:rsidRDefault="007279F7" w:rsidP="00484DDF">
      <w:pPr>
        <w:spacing w:after="0" w:line="240" w:lineRule="auto"/>
        <w:ind w:firstLine="567"/>
        <w:jc w:val="both"/>
        <w:rPr>
          <w:rFonts w:cs="Times New Roman"/>
          <w:szCs w:val="28"/>
        </w:rPr>
      </w:pPr>
      <w:r w:rsidRPr="002E5CB5">
        <w:rPr>
          <w:rFonts w:cs="Times New Roman"/>
          <w:b/>
          <w:bCs/>
        </w:rPr>
        <w:lastRenderedPageBreak/>
        <w:t xml:space="preserve">- </w:t>
      </w:r>
      <w:r w:rsidRPr="002E5CB5">
        <w:rPr>
          <w:rFonts w:cs="Times New Roman"/>
          <w:szCs w:val="28"/>
        </w:rPr>
        <w:t>Tài liệu chuyên môn gồm các văn bản quy định của nhà nước liên quan đến hoạt động bán lẻ thuốc: Luật dược 2016, nghị định 54/2017, thông tư 02/2018,…; tài liệu hướng dẫn sử dụng thuốc: thuốc biệt dược và cách sử dụng, dược thư quốc gia,… Những tài liệu trên có thể lưu file mềm trong máy tính.</w:t>
      </w:r>
    </w:p>
    <w:p w14:paraId="3DF74750" w14:textId="77777777" w:rsidR="007279F7" w:rsidRPr="002E5CB5" w:rsidRDefault="007279F7" w:rsidP="00484DDF">
      <w:pPr>
        <w:spacing w:after="0" w:line="240" w:lineRule="auto"/>
        <w:ind w:firstLine="567"/>
        <w:jc w:val="both"/>
        <w:rPr>
          <w:rFonts w:cs="Times New Roman"/>
          <w:b/>
          <w:bCs/>
        </w:rPr>
      </w:pPr>
      <w:r w:rsidRPr="002E5CB5">
        <w:rPr>
          <w:rFonts w:cs="Times New Roman"/>
          <w:szCs w:val="28"/>
        </w:rPr>
        <w:t>- Các quy trình thao tác chuẩn (SOP) phải lập</w:t>
      </w:r>
      <w:r w:rsidRPr="002E5CB5">
        <w:rPr>
          <w:rFonts w:cs="Times New Roman"/>
          <w:noProof/>
          <w:szCs w:val="28"/>
        </w:rPr>
        <w:t xml:space="preserve"> bằng văn bản và được phê duyệt</w:t>
      </w:r>
      <w:r w:rsidRPr="002E5CB5">
        <w:rPr>
          <w:rFonts w:cs="Times New Roman"/>
          <w:szCs w:val="28"/>
        </w:rPr>
        <w:t xml:space="preserve">: </w:t>
      </w:r>
      <w:r w:rsidRPr="002E5CB5">
        <w:rPr>
          <w:rFonts w:eastAsia="Times New Roman" w:cs="Times New Roman"/>
          <w:color w:val="000000"/>
          <w:szCs w:val="28"/>
        </w:rPr>
        <w:t>Quy trình mua thuốc và kiểm soát chất lượng, Quy trình bán thuốc kê đơn, Quy trình bán thuốc không kê đơn, Quy trình bảo quản và theo dõi chất lượng, Quy trình giải quyết với thuốc bị khiếu nại hoặc thu hồi; Quy trình vệ sinh; Quy trình đào tạo nhân viên;….</w:t>
      </w:r>
    </w:p>
    <w:p w14:paraId="4319CE70" w14:textId="5054A611" w:rsidR="007279F7" w:rsidRPr="002E5CB5" w:rsidRDefault="007279F7" w:rsidP="00484DDF">
      <w:pPr>
        <w:spacing w:after="0" w:line="240" w:lineRule="auto"/>
        <w:ind w:firstLine="567"/>
        <w:jc w:val="both"/>
        <w:rPr>
          <w:rFonts w:eastAsia="Times New Roman" w:cs="Times New Roman"/>
          <w:color w:val="000000"/>
          <w:szCs w:val="28"/>
        </w:rPr>
      </w:pPr>
      <w:r w:rsidRPr="002E5CB5">
        <w:rPr>
          <w:rFonts w:cs="Times New Roman"/>
          <w:b/>
          <w:bCs/>
        </w:rPr>
        <w:t xml:space="preserve">- </w:t>
      </w:r>
      <w:r w:rsidRPr="002E5CB5">
        <w:rPr>
          <w:rFonts w:eastAsia="Times New Roman" w:cs="Times New Roman"/>
          <w:color w:val="000000"/>
          <w:szCs w:val="28"/>
        </w:rPr>
        <w:t>Sổ sách theo dõi gồm: sổ theo dõi bán thuốc theo đơn, sổ theo dõi thuốc kiểm soát đặc biệt, sổ theo dõi ADR, sổ theo dõi thông tin thuốc, …</w:t>
      </w:r>
    </w:p>
    <w:p w14:paraId="66F830D9" w14:textId="77777777" w:rsidR="007279F7" w:rsidRPr="002E5CB5" w:rsidRDefault="007279F7" w:rsidP="00484DDF">
      <w:pPr>
        <w:spacing w:after="0" w:line="240" w:lineRule="auto"/>
        <w:ind w:firstLine="567"/>
        <w:jc w:val="both"/>
        <w:rPr>
          <w:rFonts w:cs="Times New Roman"/>
          <w:b/>
          <w:bCs/>
        </w:rPr>
      </w:pPr>
      <w:r w:rsidRPr="002E5CB5">
        <w:rPr>
          <w:rFonts w:eastAsia="Times New Roman" w:cs="Times New Roman"/>
          <w:color w:val="000000"/>
          <w:szCs w:val="28"/>
        </w:rPr>
        <w:t>- Công tác đào tạo, sự hiểu biết của nhân viên về GPP.</w:t>
      </w:r>
    </w:p>
    <w:p w14:paraId="7813D75C" w14:textId="1CF1767E" w:rsidR="007279F7" w:rsidRPr="002E5CB5" w:rsidRDefault="007279F7" w:rsidP="00484DDF">
      <w:pPr>
        <w:spacing w:after="0" w:line="240" w:lineRule="auto"/>
        <w:ind w:firstLine="567"/>
        <w:jc w:val="both"/>
        <w:rPr>
          <w:rFonts w:cs="Times New Roman"/>
          <w:szCs w:val="28"/>
        </w:rPr>
      </w:pPr>
      <w:r w:rsidRPr="002E5CB5">
        <w:rPr>
          <w:rFonts w:cs="Times New Roman"/>
          <w:b/>
          <w:bCs/>
        </w:rPr>
        <w:t xml:space="preserve">- </w:t>
      </w:r>
      <w:r w:rsidRPr="002E5CB5">
        <w:rPr>
          <w:rFonts w:cs="Times New Roman"/>
          <w:szCs w:val="28"/>
        </w:rPr>
        <w:t>Sắp xếp thuốc theo phân nhóm tác dụng dược lý, thuốc kiểm soát đặc biệt để khu vực riêng, những sản phẩm không phải là thuốc để ở một khu vực riêng và dán dòng chữ “Sản ph</w:t>
      </w:r>
      <w:bookmarkStart w:id="0" w:name="_GoBack"/>
      <w:bookmarkEnd w:id="0"/>
      <w:r w:rsidRPr="002E5CB5">
        <w:rPr>
          <w:rFonts w:cs="Times New Roman"/>
          <w:szCs w:val="28"/>
        </w:rPr>
        <w:t>ẩm này không phải là thuốc).</w:t>
      </w:r>
    </w:p>
    <w:p w14:paraId="10576A40" w14:textId="77777777" w:rsidR="00F87DBF" w:rsidRPr="002E5CB5" w:rsidRDefault="00F87DBF" w:rsidP="00484DDF">
      <w:pPr>
        <w:spacing w:after="0" w:line="240" w:lineRule="auto"/>
        <w:ind w:firstLine="567"/>
        <w:jc w:val="both"/>
        <w:rPr>
          <w:rFonts w:cs="Times New Roman"/>
          <w:b/>
          <w:bCs/>
          <w:i/>
          <w:iCs/>
          <w:szCs w:val="28"/>
        </w:rPr>
      </w:pPr>
      <w:r w:rsidRPr="002E5CB5">
        <w:rPr>
          <w:rFonts w:cs="Times New Roman"/>
          <w:b/>
          <w:bCs/>
          <w:i/>
          <w:iCs/>
          <w:szCs w:val="28"/>
        </w:rPr>
        <w:t>2. Đối với cơ sở bán buôn thuốc:</w:t>
      </w:r>
    </w:p>
    <w:p w14:paraId="23D6EC72" w14:textId="77777777" w:rsidR="00F87DBF" w:rsidRPr="002E5CB5" w:rsidRDefault="00F87DBF" w:rsidP="00484DDF">
      <w:pPr>
        <w:spacing w:after="0" w:line="240" w:lineRule="auto"/>
        <w:ind w:firstLine="567"/>
        <w:jc w:val="both"/>
        <w:rPr>
          <w:rFonts w:cs="Times New Roman"/>
          <w:b/>
          <w:bCs/>
          <w:szCs w:val="28"/>
        </w:rPr>
      </w:pPr>
      <w:r w:rsidRPr="002E5CB5">
        <w:rPr>
          <w:rFonts w:cs="Times New Roman"/>
          <w:b/>
          <w:bCs/>
          <w:szCs w:val="28"/>
        </w:rPr>
        <w:t xml:space="preserve">- </w:t>
      </w:r>
      <w:r w:rsidRPr="002E5CB5">
        <w:rPr>
          <w:rFonts w:cs="Times New Roman"/>
          <w:noProof/>
        </w:rPr>
        <w:t xml:space="preserve">Bản cập nhật </w:t>
      </w:r>
      <w:r w:rsidRPr="002E5CB5">
        <w:rPr>
          <w:rFonts w:eastAsia="Batang" w:cs="Times New Roman"/>
          <w:bCs/>
          <w:noProof/>
          <w:kern w:val="36"/>
          <w:szCs w:val="28"/>
          <w:lang w:eastAsia="ko-KR"/>
        </w:rPr>
        <w:t>Hồ sơ tổng thể của</w:t>
      </w:r>
      <w:r w:rsidRPr="002E5CB5">
        <w:rPr>
          <w:rFonts w:cs="Times New Roman"/>
          <w:noProof/>
        </w:rPr>
        <w:t xml:space="preserve"> cơ sở</w:t>
      </w:r>
      <w:r w:rsidRPr="002E5CB5">
        <w:rPr>
          <w:rFonts w:cs="Times New Roman"/>
          <w:b/>
          <w:bCs/>
          <w:szCs w:val="28"/>
        </w:rPr>
        <w:t>.</w:t>
      </w:r>
    </w:p>
    <w:p w14:paraId="2DE2AA4E" w14:textId="77777777" w:rsidR="00F87DBF" w:rsidRPr="002E5CB5" w:rsidRDefault="00F87DBF" w:rsidP="00484DDF">
      <w:pPr>
        <w:spacing w:after="0" w:line="240" w:lineRule="auto"/>
        <w:ind w:firstLine="567"/>
        <w:jc w:val="both"/>
        <w:rPr>
          <w:rFonts w:cs="Times New Roman"/>
          <w:b/>
          <w:bCs/>
          <w:szCs w:val="28"/>
        </w:rPr>
      </w:pPr>
      <w:r w:rsidRPr="002E5CB5">
        <w:rPr>
          <w:rFonts w:cs="Times New Roman"/>
          <w:b/>
          <w:bCs/>
          <w:szCs w:val="28"/>
        </w:rPr>
        <w:t xml:space="preserve">- </w:t>
      </w:r>
      <w:r w:rsidRPr="002E5CB5">
        <w:rPr>
          <w:rFonts w:cs="Times New Roman"/>
          <w:szCs w:val="28"/>
        </w:rPr>
        <w:t>Giấy chứng nhận đăng ký kinh doanh (do Sở Kế hoạch và Đầu tư cấp)</w:t>
      </w:r>
      <w:r w:rsidRPr="002E5CB5">
        <w:rPr>
          <w:rFonts w:cs="Times New Roman"/>
          <w:b/>
          <w:bCs/>
          <w:szCs w:val="28"/>
        </w:rPr>
        <w:t>.</w:t>
      </w:r>
    </w:p>
    <w:p w14:paraId="622441F0" w14:textId="77777777" w:rsidR="00F87DBF" w:rsidRPr="002E5CB5" w:rsidRDefault="00F87DBF" w:rsidP="00484DDF">
      <w:pPr>
        <w:spacing w:after="0" w:line="240" w:lineRule="auto"/>
        <w:ind w:firstLine="567"/>
        <w:jc w:val="both"/>
        <w:rPr>
          <w:rFonts w:cs="Times New Roman"/>
          <w:b/>
          <w:bCs/>
          <w:szCs w:val="28"/>
        </w:rPr>
      </w:pPr>
      <w:r w:rsidRPr="002E5CB5">
        <w:rPr>
          <w:rFonts w:cs="Times New Roman"/>
          <w:b/>
          <w:bCs/>
          <w:szCs w:val="28"/>
        </w:rPr>
        <w:t xml:space="preserve">- </w:t>
      </w:r>
      <w:r w:rsidRPr="002E5CB5">
        <w:rPr>
          <w:rFonts w:cs="Times New Roman"/>
          <w:szCs w:val="28"/>
        </w:rPr>
        <w:t>Chứng chỉ hành nghề của người phụ trách chuyên môn (trong vòng 3 năm gần đây đã đào tạo cập nhật kiến thức chuyên môn về dược)</w:t>
      </w:r>
      <w:r w:rsidRPr="002E5CB5">
        <w:rPr>
          <w:rFonts w:cs="Times New Roman"/>
          <w:b/>
          <w:bCs/>
          <w:szCs w:val="28"/>
        </w:rPr>
        <w:t>.</w:t>
      </w:r>
    </w:p>
    <w:p w14:paraId="44513FEE" w14:textId="77777777" w:rsidR="00F87DBF" w:rsidRPr="002E5CB5" w:rsidRDefault="00F87DBF" w:rsidP="00484DDF">
      <w:pPr>
        <w:spacing w:after="0" w:line="240" w:lineRule="auto"/>
        <w:ind w:firstLine="567"/>
        <w:jc w:val="both"/>
        <w:rPr>
          <w:rFonts w:cs="Times New Roman"/>
          <w:b/>
          <w:bCs/>
          <w:szCs w:val="28"/>
        </w:rPr>
      </w:pPr>
      <w:r w:rsidRPr="002E5CB5">
        <w:rPr>
          <w:rFonts w:cs="Times New Roman"/>
          <w:b/>
          <w:bCs/>
          <w:szCs w:val="28"/>
        </w:rPr>
        <w:t xml:space="preserve">- </w:t>
      </w:r>
      <w:r w:rsidRPr="002E5CB5">
        <w:rPr>
          <w:rFonts w:cs="Times New Roman"/>
          <w:szCs w:val="28"/>
        </w:rPr>
        <w:t>Hồ sơ nhân viên Công ty; hợp đồng lao động; giấy khám sức khỏe; bằng cấp chuyên môn….Bản mô tả công việc cho từng nhân viên.</w:t>
      </w:r>
    </w:p>
    <w:p w14:paraId="5A72E2E5" w14:textId="77777777" w:rsidR="00F87DBF" w:rsidRPr="002E5CB5" w:rsidRDefault="00F87DBF" w:rsidP="00484DDF">
      <w:pPr>
        <w:spacing w:after="0" w:line="240" w:lineRule="auto"/>
        <w:ind w:firstLine="567"/>
        <w:jc w:val="both"/>
        <w:rPr>
          <w:rFonts w:cs="Times New Roman"/>
          <w:b/>
          <w:bCs/>
          <w:szCs w:val="28"/>
        </w:rPr>
      </w:pPr>
      <w:r w:rsidRPr="002E5CB5">
        <w:rPr>
          <w:rFonts w:cs="Times New Roman"/>
          <w:b/>
          <w:bCs/>
          <w:szCs w:val="28"/>
        </w:rPr>
        <w:t xml:space="preserve">- </w:t>
      </w:r>
      <w:r w:rsidRPr="002E5CB5">
        <w:rPr>
          <w:rFonts w:cs="Times New Roman"/>
          <w:szCs w:val="28"/>
        </w:rPr>
        <w:t>Kế hoạch đào tạo, phiếu đào tạo, bài đánh giá kết quả đào tạo về GDP</w:t>
      </w:r>
      <w:r w:rsidRPr="002E5CB5">
        <w:rPr>
          <w:rFonts w:cs="Times New Roman"/>
          <w:b/>
          <w:bCs/>
          <w:szCs w:val="28"/>
        </w:rPr>
        <w:t>.</w:t>
      </w:r>
    </w:p>
    <w:p w14:paraId="4C2183A0" w14:textId="77777777" w:rsidR="00F87DBF" w:rsidRPr="002E5CB5" w:rsidRDefault="00F87DBF" w:rsidP="00484DDF">
      <w:pPr>
        <w:spacing w:after="0" w:line="240" w:lineRule="auto"/>
        <w:ind w:firstLine="567"/>
        <w:jc w:val="both"/>
        <w:rPr>
          <w:rFonts w:cs="Times New Roman"/>
          <w:b/>
          <w:bCs/>
          <w:szCs w:val="28"/>
        </w:rPr>
      </w:pPr>
      <w:r w:rsidRPr="002E5CB5">
        <w:rPr>
          <w:rFonts w:cs="Times New Roman"/>
          <w:b/>
          <w:bCs/>
          <w:szCs w:val="28"/>
        </w:rPr>
        <w:t xml:space="preserve">- </w:t>
      </w:r>
      <w:r w:rsidRPr="002E5CB5">
        <w:rPr>
          <w:rFonts w:cs="Times New Roman"/>
          <w:szCs w:val="28"/>
        </w:rPr>
        <w:t>Các quy trình thao tác chuẩn (SOP) phải lập</w:t>
      </w:r>
      <w:r w:rsidRPr="002E5CB5">
        <w:rPr>
          <w:rFonts w:cs="Times New Roman"/>
          <w:noProof/>
          <w:szCs w:val="28"/>
        </w:rPr>
        <w:t xml:space="preserve"> bằng văn bản và được phê duyệt</w:t>
      </w:r>
      <w:r w:rsidRPr="002E5CB5">
        <w:rPr>
          <w:rFonts w:cs="Times New Roman"/>
          <w:szCs w:val="28"/>
        </w:rPr>
        <w:t xml:space="preserve">: mua thuốc; bán thuốc; vận chuyển thuốc, nhập hàng, </w:t>
      </w:r>
      <w:r w:rsidRPr="002E5CB5">
        <w:rPr>
          <w:rFonts w:cs="Times New Roman"/>
          <w:noProof/>
          <w:szCs w:val="28"/>
        </w:rPr>
        <w:t>giao hàng, gửi hàng</w:t>
      </w:r>
      <w:r w:rsidRPr="002E5CB5">
        <w:rPr>
          <w:rFonts w:cs="Times New Roman"/>
          <w:szCs w:val="28"/>
        </w:rPr>
        <w:t xml:space="preserve">; </w:t>
      </w:r>
      <w:r w:rsidRPr="002E5CB5">
        <w:rPr>
          <w:rFonts w:cs="Times New Roman"/>
          <w:noProof/>
          <w:szCs w:val="28"/>
          <w:lang w:val="pt-BR"/>
        </w:rPr>
        <w:t>vệ sinh kho; vệ sinh nhân viên; bảo quản thuốc; đảm bảo chất lượng thuốc; đánh giá độ đồng đều nhiệt độ; xử lý, thu hồi thuốc</w:t>
      </w:r>
      <w:r w:rsidRPr="002E5CB5">
        <w:rPr>
          <w:rFonts w:eastAsia="Arial" w:cs="Times New Roman"/>
          <w:noProof/>
          <w:szCs w:val="28"/>
        </w:rPr>
        <w:t xml:space="preserve">; </w:t>
      </w:r>
      <w:r w:rsidRPr="002E5CB5">
        <w:rPr>
          <w:rFonts w:cs="Times New Roman"/>
          <w:noProof/>
          <w:szCs w:val="28"/>
        </w:rPr>
        <w:t>quy trình vận hành và bảo trì cho tất cả các phương tiện vận chuyển và trang thiết bị tham gia vào quá trình phân phối; quy trình nhận dạng, thu thập, hồi cứu, bảo quản, bảo trì, loại bỏ và tiếp cận tất cả các hồ sơ, tài liệu của Công ty; quy trình xử lý các khiếu nại…</w:t>
      </w:r>
    </w:p>
    <w:p w14:paraId="5C799D52" w14:textId="77777777" w:rsidR="00F87DBF" w:rsidRPr="002E5CB5" w:rsidRDefault="00F87DBF" w:rsidP="00484DDF">
      <w:pPr>
        <w:spacing w:after="0" w:line="240" w:lineRule="auto"/>
        <w:ind w:firstLine="567"/>
        <w:jc w:val="both"/>
        <w:rPr>
          <w:rFonts w:cs="Times New Roman"/>
          <w:b/>
          <w:bCs/>
          <w:szCs w:val="28"/>
        </w:rPr>
      </w:pPr>
      <w:r w:rsidRPr="002E5CB5">
        <w:rPr>
          <w:rFonts w:cs="Times New Roman"/>
          <w:b/>
          <w:bCs/>
          <w:szCs w:val="28"/>
        </w:rPr>
        <w:t xml:space="preserve">- </w:t>
      </w:r>
      <w:r w:rsidRPr="002E5CB5">
        <w:rPr>
          <w:rFonts w:cs="Times New Roman"/>
          <w:szCs w:val="28"/>
        </w:rPr>
        <w:t xml:space="preserve">Biên bản kiểm tra Phòng cháy chữa cháy của cấp có thẩm quyền (tùy theo quy mô quản lý theo quy định về PCCC), các trang thiết bị PCCC… </w:t>
      </w:r>
    </w:p>
    <w:p w14:paraId="63DD96B2" w14:textId="77777777" w:rsidR="00F87DBF" w:rsidRPr="002E5CB5" w:rsidRDefault="00F87DBF" w:rsidP="00484DDF">
      <w:pPr>
        <w:spacing w:after="0" w:line="240" w:lineRule="auto"/>
        <w:ind w:firstLine="567"/>
        <w:jc w:val="both"/>
        <w:rPr>
          <w:rFonts w:cs="Times New Roman"/>
          <w:szCs w:val="28"/>
        </w:rPr>
      </w:pPr>
      <w:r w:rsidRPr="002E5CB5">
        <w:rPr>
          <w:rFonts w:cs="Times New Roman"/>
          <w:b/>
          <w:bCs/>
          <w:szCs w:val="28"/>
        </w:rPr>
        <w:t xml:space="preserve">- </w:t>
      </w:r>
      <w:r w:rsidRPr="002E5CB5">
        <w:rPr>
          <w:rFonts w:cs="Times New Roman"/>
          <w:szCs w:val="28"/>
        </w:rPr>
        <w:t>Hồ sơ kê khai cơ sở vật chất, trang thiết bị: giá, kệ, Điều hòa nhiệt độ, máy tính (có phần mềm quản lý, liên thông dữ liệu dược Quốc gia), máy in, ẩm kế, nhiệt kế tự ghi (phải còn thời hạn kiểm định).</w:t>
      </w:r>
    </w:p>
    <w:p w14:paraId="1A4311A2" w14:textId="77777777" w:rsidR="00F87DBF" w:rsidRPr="002E5CB5" w:rsidRDefault="00F87DBF" w:rsidP="00484DDF">
      <w:pPr>
        <w:spacing w:after="0" w:line="240" w:lineRule="auto"/>
        <w:ind w:firstLine="567"/>
        <w:jc w:val="both"/>
        <w:rPr>
          <w:rFonts w:cs="Times New Roman"/>
          <w:b/>
          <w:bCs/>
          <w:szCs w:val="28"/>
        </w:rPr>
      </w:pPr>
      <w:r w:rsidRPr="002E5CB5">
        <w:rPr>
          <w:rFonts w:cs="Times New Roman"/>
          <w:szCs w:val="28"/>
        </w:rPr>
        <w:t>Phương tiện vận chuyển: Nên sử dụng xe chuyên dụng (hồ sơ xe… Đoàn đánh giá sẽ kiểm tra xe thực tế)</w:t>
      </w:r>
      <w:r w:rsidRPr="002E5CB5">
        <w:rPr>
          <w:rFonts w:cs="Times New Roman"/>
          <w:b/>
          <w:bCs/>
          <w:szCs w:val="28"/>
        </w:rPr>
        <w:t>.</w:t>
      </w:r>
    </w:p>
    <w:p w14:paraId="070CA595" w14:textId="77777777" w:rsidR="00F87DBF" w:rsidRPr="002E5CB5" w:rsidRDefault="00F87DBF" w:rsidP="00484DDF">
      <w:pPr>
        <w:spacing w:after="0" w:line="240" w:lineRule="auto"/>
        <w:ind w:firstLine="567"/>
        <w:jc w:val="both"/>
        <w:rPr>
          <w:rFonts w:cs="Times New Roman"/>
          <w:b/>
          <w:bCs/>
          <w:szCs w:val="28"/>
        </w:rPr>
      </w:pPr>
      <w:r w:rsidRPr="002E5CB5">
        <w:rPr>
          <w:rFonts w:cs="Times New Roman"/>
          <w:b/>
          <w:bCs/>
          <w:szCs w:val="28"/>
        </w:rPr>
        <w:t xml:space="preserve">- </w:t>
      </w:r>
      <w:r w:rsidRPr="002E5CB5">
        <w:rPr>
          <w:rFonts w:cs="Times New Roman"/>
          <w:szCs w:val="28"/>
        </w:rPr>
        <w:t>Sơ đồ Công ty, kho bảo quản…</w:t>
      </w:r>
    </w:p>
    <w:p w14:paraId="10D1F51A" w14:textId="77777777" w:rsidR="00F87DBF" w:rsidRPr="002E5CB5" w:rsidRDefault="00F87DBF" w:rsidP="00484DDF">
      <w:pPr>
        <w:spacing w:after="0" w:line="240" w:lineRule="auto"/>
        <w:ind w:firstLine="567"/>
        <w:jc w:val="both"/>
        <w:rPr>
          <w:rFonts w:cs="Times New Roman"/>
          <w:b/>
          <w:bCs/>
          <w:szCs w:val="28"/>
        </w:rPr>
      </w:pPr>
      <w:r w:rsidRPr="002E5CB5">
        <w:rPr>
          <w:rFonts w:cs="Times New Roman"/>
          <w:b/>
          <w:bCs/>
          <w:szCs w:val="28"/>
        </w:rPr>
        <w:t xml:space="preserve">- </w:t>
      </w:r>
      <w:r w:rsidRPr="002E5CB5">
        <w:rPr>
          <w:rFonts w:cs="Times New Roman"/>
          <w:szCs w:val="28"/>
        </w:rPr>
        <w:t>Quyết định thành lập đoàn tự kiểm tra, kết quả kiểm tra</w:t>
      </w:r>
      <w:r w:rsidRPr="002E5CB5">
        <w:rPr>
          <w:rFonts w:cs="Times New Roman"/>
          <w:b/>
          <w:bCs/>
          <w:szCs w:val="28"/>
        </w:rPr>
        <w:t>.</w:t>
      </w:r>
    </w:p>
    <w:p w14:paraId="3DB735A0" w14:textId="510A3CF9" w:rsidR="00F87DBF" w:rsidRPr="002E5CB5" w:rsidRDefault="00F87DBF" w:rsidP="00484DDF">
      <w:pPr>
        <w:spacing w:after="0" w:line="240" w:lineRule="auto"/>
        <w:ind w:firstLine="567"/>
        <w:jc w:val="both"/>
        <w:rPr>
          <w:rFonts w:cs="Times New Roman"/>
          <w:b/>
          <w:bCs/>
          <w:szCs w:val="28"/>
        </w:rPr>
      </w:pPr>
      <w:r w:rsidRPr="002E5CB5">
        <w:rPr>
          <w:rFonts w:cs="Times New Roman"/>
          <w:szCs w:val="28"/>
        </w:rPr>
        <w:t>Phải có bảng nội quy kho hàng bố trí ở lối ra vào kho dễ nhìn dễ đọc. Trong kho phải có khu vực biệt trữ, dán chỉ dẫn khu vực phân loại thuốc (theo dạng bào chế hoặc nhóm tác dụng dược lý, nếu có thuốc kiểm soát đặc biệt phải xếp khu vực riêng).</w:t>
      </w:r>
    </w:p>
    <w:p w14:paraId="7731A7D2" w14:textId="77777777" w:rsidR="00F87DBF" w:rsidRPr="002E5CB5" w:rsidRDefault="00F87DBF" w:rsidP="007279F7">
      <w:pPr>
        <w:spacing w:after="0" w:line="240" w:lineRule="auto"/>
        <w:ind w:firstLine="567"/>
        <w:rPr>
          <w:rFonts w:cs="Times New Roman"/>
          <w:b/>
          <w:bCs/>
        </w:rPr>
      </w:pPr>
    </w:p>
    <w:p w14:paraId="02490C32" w14:textId="77777777" w:rsidR="001E2A52" w:rsidRDefault="001E2A52" w:rsidP="00682CEF">
      <w:pPr>
        <w:spacing w:before="120"/>
        <w:jc w:val="right"/>
        <w:rPr>
          <w:rFonts w:cs="Times New Roman"/>
          <w:b/>
          <w:sz w:val="20"/>
          <w:szCs w:val="20"/>
        </w:rPr>
      </w:pPr>
    </w:p>
    <w:p w14:paraId="1DFA7E20" w14:textId="77777777" w:rsidR="001E2A52" w:rsidRDefault="001E2A52" w:rsidP="00682CEF">
      <w:pPr>
        <w:spacing w:before="120"/>
        <w:jc w:val="right"/>
        <w:rPr>
          <w:rFonts w:cs="Times New Roman"/>
          <w:b/>
          <w:sz w:val="20"/>
          <w:szCs w:val="20"/>
        </w:rPr>
      </w:pPr>
    </w:p>
    <w:p w14:paraId="754DDFE7" w14:textId="47658DB7" w:rsidR="00682CEF" w:rsidRPr="002E5CB5" w:rsidRDefault="00682CEF" w:rsidP="00682CEF">
      <w:pPr>
        <w:spacing w:before="120"/>
        <w:jc w:val="right"/>
        <w:rPr>
          <w:rFonts w:cs="Times New Roman"/>
          <w:b/>
          <w:sz w:val="20"/>
          <w:szCs w:val="20"/>
        </w:rPr>
      </w:pPr>
      <w:r w:rsidRPr="002E5CB5">
        <w:rPr>
          <w:rFonts w:cs="Times New Roman"/>
          <w:b/>
          <w:sz w:val="20"/>
          <w:szCs w:val="20"/>
        </w:rPr>
        <w:lastRenderedPageBreak/>
        <w:t>Mẫu số 19 Phụ lục I</w:t>
      </w:r>
    </w:p>
    <w:p w14:paraId="47939B93" w14:textId="77777777" w:rsidR="00682CEF" w:rsidRPr="002E5CB5" w:rsidRDefault="00682CEF" w:rsidP="00682CEF">
      <w:pPr>
        <w:spacing w:before="120"/>
        <w:jc w:val="center"/>
        <w:rPr>
          <w:rFonts w:cs="Times New Roman"/>
          <w:b/>
          <w:sz w:val="20"/>
          <w:szCs w:val="20"/>
        </w:rPr>
      </w:pPr>
      <w:r w:rsidRPr="002E5CB5">
        <w:rPr>
          <w:rFonts w:cs="Times New Roman"/>
          <w:b/>
          <w:sz w:val="20"/>
          <w:szCs w:val="20"/>
        </w:rPr>
        <w:t xml:space="preserve">CỘNG HÒA XÃ HỘI CHỦ NGHĨA VIỆT NAM </w:t>
      </w:r>
      <w:r w:rsidRPr="002E5CB5">
        <w:rPr>
          <w:rFonts w:cs="Times New Roman"/>
          <w:b/>
          <w:sz w:val="20"/>
          <w:szCs w:val="20"/>
        </w:rPr>
        <w:br/>
        <w:t>Độc lập - Tự do - Hạnh phúc</w:t>
      </w:r>
      <w:r w:rsidRPr="002E5CB5">
        <w:rPr>
          <w:rFonts w:cs="Times New Roman"/>
          <w:b/>
          <w:sz w:val="20"/>
          <w:szCs w:val="20"/>
        </w:rPr>
        <w:br/>
        <w:t>-------------</w:t>
      </w:r>
    </w:p>
    <w:p w14:paraId="04C43D95" w14:textId="77777777" w:rsidR="00682CEF" w:rsidRPr="002E5CB5" w:rsidRDefault="00682CEF" w:rsidP="00682CEF">
      <w:pPr>
        <w:spacing w:before="120"/>
        <w:jc w:val="center"/>
        <w:rPr>
          <w:rFonts w:cs="Times New Roman"/>
          <w:b/>
          <w:sz w:val="20"/>
          <w:szCs w:val="20"/>
        </w:rPr>
      </w:pPr>
      <w:r w:rsidRPr="002E5CB5">
        <w:rPr>
          <w:rFonts w:cs="Times New Roman"/>
          <w:b/>
          <w:sz w:val="20"/>
          <w:szCs w:val="20"/>
        </w:rPr>
        <w:t xml:space="preserve">ĐƠN ĐỀ NGHỊ </w:t>
      </w:r>
    </w:p>
    <w:p w14:paraId="777B352C" w14:textId="77777777" w:rsidR="00682CEF" w:rsidRPr="002E5CB5" w:rsidRDefault="00682CEF" w:rsidP="00682CEF">
      <w:pPr>
        <w:spacing w:before="120"/>
        <w:jc w:val="center"/>
        <w:rPr>
          <w:rFonts w:cs="Times New Roman"/>
          <w:b/>
          <w:sz w:val="20"/>
          <w:szCs w:val="20"/>
        </w:rPr>
      </w:pPr>
      <w:r w:rsidRPr="002E5CB5">
        <w:rPr>
          <w:rFonts w:cs="Times New Roman"/>
          <w:b/>
          <w:sz w:val="20"/>
          <w:szCs w:val="20"/>
        </w:rPr>
        <w:t>Cấp Giấy chứng nhận đủ điều kiện kinh doanh dược</w:t>
      </w:r>
    </w:p>
    <w:p w14:paraId="4CB3D417" w14:textId="77777777" w:rsidR="00682CEF" w:rsidRPr="002E5CB5" w:rsidRDefault="00682CEF" w:rsidP="00682CEF">
      <w:pPr>
        <w:spacing w:before="120"/>
        <w:jc w:val="center"/>
        <w:rPr>
          <w:rFonts w:cs="Times New Roman"/>
          <w:sz w:val="20"/>
          <w:szCs w:val="20"/>
        </w:rPr>
      </w:pPr>
      <w:r w:rsidRPr="002E5CB5">
        <w:rPr>
          <w:rFonts w:cs="Times New Roman"/>
          <w:sz w:val="20"/>
          <w:szCs w:val="20"/>
        </w:rPr>
        <w:t>Kính gửi: ……………….</w:t>
      </w:r>
      <w:r w:rsidRPr="002E5CB5">
        <w:rPr>
          <w:rFonts w:cs="Times New Roman"/>
          <w:sz w:val="20"/>
          <w:szCs w:val="20"/>
          <w:vertAlign w:val="superscript"/>
        </w:rPr>
        <w:t>(1)</w:t>
      </w:r>
      <w:r w:rsidRPr="002E5CB5">
        <w:rPr>
          <w:rFonts w:cs="Times New Roman"/>
          <w:sz w:val="20"/>
          <w:szCs w:val="20"/>
        </w:rPr>
        <w:t>…………………..</w:t>
      </w:r>
    </w:p>
    <w:p w14:paraId="29DC60FB" w14:textId="77777777" w:rsidR="00682CEF" w:rsidRPr="002E5CB5" w:rsidRDefault="00682CEF" w:rsidP="00682CEF">
      <w:pPr>
        <w:spacing w:before="120"/>
        <w:rPr>
          <w:rFonts w:cs="Times New Roman"/>
          <w:sz w:val="20"/>
          <w:szCs w:val="20"/>
        </w:rPr>
      </w:pPr>
      <w:r w:rsidRPr="002E5CB5">
        <w:rPr>
          <w:rFonts w:cs="Times New Roman"/>
          <w:sz w:val="20"/>
          <w:szCs w:val="20"/>
        </w:rPr>
        <w:t>Tên cơ sở .…………….……………………….…………….…………………………………………</w:t>
      </w:r>
    </w:p>
    <w:p w14:paraId="068142DF" w14:textId="77777777" w:rsidR="00682CEF" w:rsidRPr="002E5CB5" w:rsidRDefault="00682CEF" w:rsidP="00682CEF">
      <w:pPr>
        <w:spacing w:before="120"/>
        <w:rPr>
          <w:rFonts w:cs="Times New Roman"/>
          <w:sz w:val="20"/>
          <w:szCs w:val="20"/>
        </w:rPr>
      </w:pPr>
      <w:r w:rsidRPr="002E5CB5">
        <w:rPr>
          <w:rFonts w:cs="Times New Roman"/>
          <w:sz w:val="20"/>
          <w:szCs w:val="20"/>
        </w:rPr>
        <w:t>Địa chỉ: .…………….……………………….…………….…………………………………………….</w:t>
      </w:r>
    </w:p>
    <w:p w14:paraId="27EF15A4" w14:textId="77777777" w:rsidR="00682CEF" w:rsidRPr="002E5CB5" w:rsidRDefault="00682CEF" w:rsidP="00682CEF">
      <w:pPr>
        <w:spacing w:before="120"/>
        <w:rPr>
          <w:rFonts w:cs="Times New Roman"/>
          <w:sz w:val="20"/>
          <w:szCs w:val="20"/>
        </w:rPr>
      </w:pPr>
      <w:r w:rsidRPr="002E5CB5">
        <w:rPr>
          <w:rFonts w:cs="Times New Roman"/>
          <w:sz w:val="20"/>
          <w:szCs w:val="20"/>
        </w:rPr>
        <w:t>Trực thuộc ………………………… (nếu là cơ sở trực thuộc) …………………………………….</w:t>
      </w:r>
    </w:p>
    <w:p w14:paraId="1A1E0A00" w14:textId="77777777" w:rsidR="00682CEF" w:rsidRPr="002E5CB5" w:rsidRDefault="00682CEF" w:rsidP="00682CEF">
      <w:pPr>
        <w:spacing w:before="120"/>
        <w:rPr>
          <w:rFonts w:cs="Times New Roman"/>
          <w:sz w:val="20"/>
          <w:szCs w:val="20"/>
        </w:rPr>
      </w:pPr>
      <w:r w:rsidRPr="002E5CB5">
        <w:rPr>
          <w:rFonts w:cs="Times New Roman"/>
          <w:sz w:val="20"/>
          <w:szCs w:val="20"/>
        </w:rPr>
        <w:t>Địa chỉ: .…………….……………………….…………….…………………………………………….</w:t>
      </w:r>
    </w:p>
    <w:p w14:paraId="0D72582D" w14:textId="77777777" w:rsidR="00682CEF" w:rsidRPr="002E5CB5" w:rsidRDefault="00682CEF" w:rsidP="00682CEF">
      <w:pPr>
        <w:spacing w:before="120"/>
        <w:rPr>
          <w:rFonts w:cs="Times New Roman"/>
          <w:sz w:val="20"/>
          <w:szCs w:val="20"/>
        </w:rPr>
      </w:pPr>
      <w:r w:rsidRPr="002E5CB5">
        <w:rPr>
          <w:rFonts w:cs="Times New Roman"/>
          <w:sz w:val="20"/>
          <w:szCs w:val="20"/>
        </w:rPr>
        <w:t>Người chịu trách nhiệm chuyên môn về dược .…………….……………………………………….</w:t>
      </w:r>
    </w:p>
    <w:p w14:paraId="76AD7655" w14:textId="77777777" w:rsidR="00682CEF" w:rsidRPr="002E5CB5" w:rsidRDefault="00682CEF" w:rsidP="00682CEF">
      <w:pPr>
        <w:spacing w:before="120"/>
        <w:rPr>
          <w:rFonts w:cs="Times New Roman"/>
          <w:sz w:val="20"/>
          <w:szCs w:val="20"/>
        </w:rPr>
      </w:pPr>
      <w:r w:rsidRPr="002E5CB5">
        <w:rPr>
          <w:rFonts w:cs="Times New Roman"/>
          <w:sz w:val="20"/>
          <w:szCs w:val="20"/>
        </w:rPr>
        <w:t>Số CCHN Dược ……………………. Nơi cấp …………. Năm cấp ………………..Có giá trị đến (nếu có): …….……………………….…………….…………………………………………………..</w:t>
      </w:r>
    </w:p>
    <w:p w14:paraId="77A19FB9" w14:textId="77777777" w:rsidR="00682CEF" w:rsidRPr="002E5CB5" w:rsidRDefault="00682CEF" w:rsidP="00682CEF">
      <w:pPr>
        <w:spacing w:before="120"/>
        <w:rPr>
          <w:rFonts w:cs="Times New Roman"/>
          <w:sz w:val="20"/>
          <w:szCs w:val="20"/>
        </w:rPr>
      </w:pPr>
      <w:r w:rsidRPr="002E5CB5">
        <w:rPr>
          <w:rFonts w:cs="Times New Roman"/>
          <w:sz w:val="20"/>
          <w:szCs w:val="20"/>
        </w:rPr>
        <w:t>Người phụ trách về bảo đảm chất lượng</w:t>
      </w:r>
      <w:r w:rsidRPr="002E5CB5">
        <w:rPr>
          <w:rFonts w:cs="Times New Roman"/>
          <w:sz w:val="20"/>
          <w:szCs w:val="20"/>
          <w:vertAlign w:val="superscript"/>
        </w:rPr>
        <w:t>(2)</w:t>
      </w:r>
      <w:r w:rsidRPr="002E5CB5">
        <w:rPr>
          <w:rFonts w:cs="Times New Roman"/>
          <w:sz w:val="20"/>
          <w:szCs w:val="20"/>
        </w:rPr>
        <w:t xml:space="preserve"> .…………….……………………………………………</w:t>
      </w:r>
    </w:p>
    <w:p w14:paraId="0E797E5C" w14:textId="77777777" w:rsidR="00682CEF" w:rsidRPr="002E5CB5" w:rsidRDefault="00682CEF" w:rsidP="00682CEF">
      <w:pPr>
        <w:spacing w:before="120"/>
        <w:rPr>
          <w:rFonts w:cs="Times New Roman"/>
          <w:sz w:val="20"/>
          <w:szCs w:val="20"/>
        </w:rPr>
      </w:pPr>
      <w:r w:rsidRPr="002E5CB5">
        <w:rPr>
          <w:rFonts w:cs="Times New Roman"/>
          <w:sz w:val="20"/>
          <w:szCs w:val="20"/>
        </w:rPr>
        <w:t>Số CCHN Dược ………………… Nơi cấp …………. Năm cấp …………………………………….</w:t>
      </w:r>
    </w:p>
    <w:p w14:paraId="65F15687" w14:textId="77777777" w:rsidR="00682CEF" w:rsidRPr="002E5CB5" w:rsidRDefault="00682CEF" w:rsidP="00682CEF">
      <w:pPr>
        <w:spacing w:before="120"/>
        <w:rPr>
          <w:rFonts w:cs="Times New Roman"/>
          <w:sz w:val="20"/>
          <w:szCs w:val="20"/>
        </w:rPr>
      </w:pPr>
      <w:r w:rsidRPr="002E5CB5">
        <w:rPr>
          <w:rFonts w:cs="Times New Roman"/>
          <w:sz w:val="20"/>
          <w:szCs w:val="20"/>
        </w:rPr>
        <w:t>1. Đã được cấp Giấy chứng nhận thực hành tốt</w:t>
      </w:r>
      <w:r w:rsidRPr="002E5CB5">
        <w:rPr>
          <w:rFonts w:cs="Times New Roman"/>
          <w:sz w:val="20"/>
          <w:szCs w:val="20"/>
          <w:vertAlign w:val="superscript"/>
        </w:rPr>
        <w:t>(3)</w:t>
      </w:r>
      <w:r w:rsidRPr="002E5CB5">
        <w:rPr>
          <w:rFonts w:cs="Times New Roman"/>
          <w:sz w:val="20"/>
          <w:szCs w:val="20"/>
        </w:rPr>
        <w:t>: □</w:t>
      </w:r>
    </w:p>
    <w:p w14:paraId="76916157" w14:textId="77777777" w:rsidR="00682CEF" w:rsidRPr="002E5CB5" w:rsidRDefault="00682CEF" w:rsidP="00682CEF">
      <w:pPr>
        <w:spacing w:before="120"/>
        <w:rPr>
          <w:rFonts w:cs="Times New Roman"/>
          <w:sz w:val="20"/>
          <w:szCs w:val="20"/>
        </w:rPr>
      </w:pPr>
      <w:r w:rsidRPr="002E5CB5">
        <w:rPr>
          <w:rFonts w:cs="Times New Roman"/>
          <w:sz w:val="20"/>
          <w:szCs w:val="20"/>
        </w:rPr>
        <w:t>- Giấy chứng nhận thực hành tốt</w:t>
      </w:r>
    </w:p>
    <w:p w14:paraId="425040D0" w14:textId="77777777" w:rsidR="00682CEF" w:rsidRPr="002E5CB5" w:rsidRDefault="00682CEF" w:rsidP="00682CEF">
      <w:pPr>
        <w:spacing w:before="120"/>
        <w:rPr>
          <w:rFonts w:cs="Times New Roman"/>
          <w:sz w:val="20"/>
          <w:szCs w:val="20"/>
        </w:rPr>
      </w:pPr>
      <w:r w:rsidRPr="002E5CB5">
        <w:rPr>
          <w:rFonts w:cs="Times New Roman"/>
          <w:sz w:val="20"/>
          <w:szCs w:val="20"/>
        </w:rPr>
        <w:t>Số: …………………………. Ngày cấp: …………………………………………………………………</w:t>
      </w:r>
    </w:p>
    <w:p w14:paraId="1BD34F4B" w14:textId="77777777" w:rsidR="00682CEF" w:rsidRPr="002E5CB5" w:rsidRDefault="00682CEF" w:rsidP="00682CEF">
      <w:pPr>
        <w:spacing w:before="120"/>
        <w:rPr>
          <w:rFonts w:cs="Times New Roman"/>
          <w:sz w:val="20"/>
          <w:szCs w:val="20"/>
        </w:rPr>
      </w:pPr>
      <w:r w:rsidRPr="002E5CB5">
        <w:rPr>
          <w:rFonts w:cs="Times New Roman"/>
          <w:sz w:val="20"/>
          <w:szCs w:val="20"/>
        </w:rPr>
        <w:t>- Giấy chứng nhận thực hành tốt</w:t>
      </w:r>
    </w:p>
    <w:p w14:paraId="1495C106" w14:textId="77777777" w:rsidR="00682CEF" w:rsidRPr="002E5CB5" w:rsidRDefault="00682CEF" w:rsidP="00682CEF">
      <w:pPr>
        <w:spacing w:before="120"/>
        <w:rPr>
          <w:rFonts w:cs="Times New Roman"/>
          <w:sz w:val="20"/>
          <w:szCs w:val="20"/>
        </w:rPr>
      </w:pPr>
      <w:r w:rsidRPr="002E5CB5">
        <w:rPr>
          <w:rFonts w:cs="Times New Roman"/>
          <w:sz w:val="20"/>
          <w:szCs w:val="20"/>
        </w:rPr>
        <w:t>Số: …………………………. Ngày cấp: …………………………………………………………………</w:t>
      </w:r>
    </w:p>
    <w:p w14:paraId="501AAF50" w14:textId="77777777" w:rsidR="00682CEF" w:rsidRPr="002E5CB5" w:rsidRDefault="00682CEF" w:rsidP="00682CEF">
      <w:pPr>
        <w:spacing w:before="120"/>
        <w:rPr>
          <w:rFonts w:cs="Times New Roman"/>
          <w:sz w:val="20"/>
          <w:szCs w:val="20"/>
        </w:rPr>
      </w:pPr>
      <w:r w:rsidRPr="002E5CB5">
        <w:rPr>
          <w:rFonts w:cs="Times New Roman"/>
          <w:sz w:val="20"/>
          <w:szCs w:val="20"/>
        </w:rPr>
        <w:t xml:space="preserve">2. Đã được cấp Giấy chứng nhận đủ điều kiện kinh doanh dược </w:t>
      </w:r>
      <w:r w:rsidRPr="002E5CB5">
        <w:rPr>
          <w:rFonts w:cs="Times New Roman"/>
          <w:sz w:val="20"/>
          <w:szCs w:val="20"/>
          <w:vertAlign w:val="superscript"/>
        </w:rPr>
        <w:t>(4)</w:t>
      </w:r>
      <w:r w:rsidRPr="002E5CB5">
        <w:rPr>
          <w:rFonts w:cs="Times New Roman"/>
          <w:sz w:val="20"/>
          <w:szCs w:val="20"/>
        </w:rPr>
        <w:t>: □</w:t>
      </w:r>
    </w:p>
    <w:p w14:paraId="2AC46961" w14:textId="77777777" w:rsidR="00682CEF" w:rsidRPr="002E5CB5" w:rsidRDefault="00682CEF" w:rsidP="00682CEF">
      <w:pPr>
        <w:spacing w:before="120"/>
        <w:rPr>
          <w:rFonts w:cs="Times New Roman"/>
          <w:sz w:val="20"/>
          <w:szCs w:val="20"/>
        </w:rPr>
      </w:pPr>
      <w:r w:rsidRPr="002E5CB5">
        <w:rPr>
          <w:rFonts w:cs="Times New Roman"/>
          <w:sz w:val="20"/>
          <w:szCs w:val="20"/>
        </w:rPr>
        <w:t xml:space="preserve">- Giấy chứng nhận đủ điều kiện kinh doanh dược </w:t>
      </w:r>
    </w:p>
    <w:p w14:paraId="4C0B757F" w14:textId="77777777" w:rsidR="00682CEF" w:rsidRPr="002E5CB5" w:rsidRDefault="00682CEF" w:rsidP="00682CEF">
      <w:pPr>
        <w:spacing w:before="120"/>
        <w:rPr>
          <w:rFonts w:cs="Times New Roman"/>
          <w:sz w:val="20"/>
          <w:szCs w:val="20"/>
        </w:rPr>
      </w:pPr>
      <w:r w:rsidRPr="002E5CB5">
        <w:rPr>
          <w:rFonts w:cs="Times New Roman"/>
          <w:sz w:val="20"/>
          <w:szCs w:val="20"/>
        </w:rPr>
        <w:t>Số:.…………….……………………… Ngày cấp: .…………….……………………………………..</w:t>
      </w:r>
    </w:p>
    <w:p w14:paraId="6EA75902" w14:textId="77777777" w:rsidR="00682CEF" w:rsidRPr="002E5CB5" w:rsidRDefault="00682CEF" w:rsidP="00682CEF">
      <w:pPr>
        <w:spacing w:before="120"/>
        <w:rPr>
          <w:rFonts w:cs="Times New Roman"/>
          <w:sz w:val="20"/>
          <w:szCs w:val="20"/>
        </w:rPr>
      </w:pPr>
      <w:r w:rsidRPr="002E5CB5">
        <w:rPr>
          <w:rFonts w:cs="Times New Roman"/>
          <w:sz w:val="20"/>
          <w:szCs w:val="20"/>
        </w:rPr>
        <w:t>- Giấy chứng nhận đủ điều kiện kinh doanh dược</w:t>
      </w:r>
    </w:p>
    <w:p w14:paraId="250E93B2" w14:textId="77777777" w:rsidR="00682CEF" w:rsidRPr="002E5CB5" w:rsidRDefault="00682CEF" w:rsidP="00682CEF">
      <w:pPr>
        <w:spacing w:before="120"/>
        <w:rPr>
          <w:rFonts w:cs="Times New Roman"/>
          <w:sz w:val="20"/>
          <w:szCs w:val="20"/>
        </w:rPr>
      </w:pPr>
      <w:r w:rsidRPr="002E5CB5">
        <w:rPr>
          <w:rFonts w:cs="Times New Roman"/>
          <w:sz w:val="20"/>
          <w:szCs w:val="20"/>
        </w:rPr>
        <w:t>Số:.…………….……………………… Ngày cấp: .…………….……………………………………..</w:t>
      </w:r>
    </w:p>
    <w:p w14:paraId="3B44D1C8" w14:textId="77777777" w:rsidR="00682CEF" w:rsidRPr="002E5CB5" w:rsidRDefault="00682CEF" w:rsidP="00682CEF">
      <w:pPr>
        <w:spacing w:before="120"/>
        <w:rPr>
          <w:rFonts w:cs="Times New Roman"/>
          <w:sz w:val="20"/>
          <w:szCs w:val="20"/>
        </w:rPr>
      </w:pPr>
      <w:r w:rsidRPr="002E5CB5">
        <w:rPr>
          <w:rFonts w:cs="Times New Roman"/>
          <w:sz w:val="20"/>
          <w:szCs w:val="20"/>
        </w:rPr>
        <w:t>Cơ sở đề nghị Bộ Y tế/Sở Y tế cấp Giấy chứng nhận đủ điều kiện kinh doanh dược:</w:t>
      </w:r>
    </w:p>
    <w:p w14:paraId="5A30AF62" w14:textId="77777777" w:rsidR="00682CEF" w:rsidRPr="002E5CB5" w:rsidRDefault="00682CEF" w:rsidP="00682CEF">
      <w:pPr>
        <w:spacing w:before="120"/>
        <w:rPr>
          <w:rFonts w:cs="Times New Roman"/>
          <w:sz w:val="20"/>
          <w:szCs w:val="20"/>
        </w:rPr>
      </w:pPr>
      <w:r w:rsidRPr="002E5CB5">
        <w:rPr>
          <w:rFonts w:cs="Times New Roman"/>
          <w:sz w:val="20"/>
          <w:szCs w:val="20"/>
        </w:rPr>
        <w:t xml:space="preserve">+ Loại hình cơ sở kinh doanh </w:t>
      </w:r>
      <w:r w:rsidRPr="002E5CB5">
        <w:rPr>
          <w:rFonts w:cs="Times New Roman"/>
          <w:sz w:val="20"/>
          <w:szCs w:val="20"/>
          <w:vertAlign w:val="superscript"/>
        </w:rPr>
        <w:t>(5)</w:t>
      </w:r>
      <w:r w:rsidRPr="002E5CB5">
        <w:rPr>
          <w:rFonts w:cs="Times New Roman"/>
          <w:sz w:val="20"/>
          <w:szCs w:val="20"/>
        </w:rPr>
        <w:t>: .…………….……………………….…………….…………………</w:t>
      </w:r>
    </w:p>
    <w:p w14:paraId="18C5389E" w14:textId="77777777" w:rsidR="00682CEF" w:rsidRPr="002E5CB5" w:rsidRDefault="00682CEF" w:rsidP="00682CEF">
      <w:pPr>
        <w:spacing w:before="120"/>
        <w:rPr>
          <w:rFonts w:cs="Times New Roman"/>
          <w:sz w:val="20"/>
          <w:szCs w:val="20"/>
        </w:rPr>
      </w:pPr>
      <w:r w:rsidRPr="002E5CB5">
        <w:rPr>
          <w:rFonts w:cs="Times New Roman"/>
          <w:sz w:val="20"/>
          <w:szCs w:val="20"/>
        </w:rPr>
        <w:t xml:space="preserve">+ Phạm vi kinh doanh </w:t>
      </w:r>
      <w:r w:rsidRPr="002E5CB5">
        <w:rPr>
          <w:rFonts w:cs="Times New Roman"/>
          <w:sz w:val="20"/>
          <w:szCs w:val="20"/>
          <w:vertAlign w:val="superscript"/>
        </w:rPr>
        <w:t>(6)</w:t>
      </w:r>
      <w:r w:rsidRPr="002E5CB5">
        <w:rPr>
          <w:rFonts w:cs="Times New Roman"/>
          <w:sz w:val="20"/>
          <w:szCs w:val="20"/>
        </w:rPr>
        <w:t>: .…………….……………………….…………….………………………….</w:t>
      </w:r>
    </w:p>
    <w:p w14:paraId="6119BC18" w14:textId="77777777" w:rsidR="00682CEF" w:rsidRPr="002E5CB5" w:rsidRDefault="00682CEF" w:rsidP="00682CEF">
      <w:pPr>
        <w:spacing w:before="120"/>
        <w:rPr>
          <w:rFonts w:cs="Times New Roman"/>
          <w:sz w:val="20"/>
          <w:szCs w:val="20"/>
        </w:rPr>
      </w:pPr>
      <w:r w:rsidRPr="002E5CB5">
        <w:rPr>
          <w:rFonts w:cs="Times New Roman"/>
          <w:sz w:val="20"/>
          <w:szCs w:val="20"/>
        </w:rPr>
        <w:t>+ Địa điểm kinh doanh: .…………….……………………….…………….…………………………….</w:t>
      </w:r>
    </w:p>
    <w:p w14:paraId="3351D57D" w14:textId="77777777" w:rsidR="00682CEF" w:rsidRPr="002E5CB5" w:rsidRDefault="00682CEF" w:rsidP="00682CEF">
      <w:pPr>
        <w:tabs>
          <w:tab w:val="right" w:leader="dot" w:pos="8520"/>
        </w:tabs>
        <w:spacing w:before="120"/>
        <w:rPr>
          <w:rFonts w:cs="Times New Roman"/>
          <w:sz w:val="20"/>
          <w:szCs w:val="20"/>
        </w:rPr>
      </w:pPr>
      <w:r w:rsidRPr="002E5CB5">
        <w:rPr>
          <w:rFonts w:cs="Times New Roman"/>
          <w:sz w:val="20"/>
          <w:szCs w:val="20"/>
        </w:rPr>
        <w:t>Đề nghị cấp Giấy chứng nhận thực hành tốt kèm theo Giấy chứng nhận đủ điều kiện kinh doanh</w:t>
      </w:r>
      <w:r w:rsidRPr="002E5CB5">
        <w:rPr>
          <w:rFonts w:cs="Times New Roman"/>
          <w:sz w:val="20"/>
          <w:szCs w:val="20"/>
          <w:vertAlign w:val="superscript"/>
        </w:rPr>
        <w:t>(7)</w:t>
      </w:r>
      <w:r w:rsidRPr="002E5CB5">
        <w:rPr>
          <w:rFonts w:cs="Times New Roman"/>
          <w:sz w:val="20"/>
          <w:szCs w:val="20"/>
        </w:rPr>
        <w:t xml:space="preserve">: </w:t>
      </w:r>
      <w:r w:rsidRPr="002E5CB5">
        <w:rPr>
          <w:rFonts w:cs="Times New Roman"/>
          <w:sz w:val="20"/>
          <w:szCs w:val="20"/>
        </w:rPr>
        <w:tab/>
      </w:r>
    </w:p>
    <w:p w14:paraId="6577DE0C" w14:textId="77777777" w:rsidR="00682CEF" w:rsidRPr="002E5CB5" w:rsidRDefault="00682CEF" w:rsidP="00682CEF">
      <w:pPr>
        <w:tabs>
          <w:tab w:val="right" w:leader="dot" w:pos="8520"/>
        </w:tabs>
        <w:spacing w:before="120"/>
        <w:rPr>
          <w:rFonts w:cs="Times New Roman"/>
          <w:sz w:val="20"/>
          <w:szCs w:val="20"/>
        </w:rPr>
      </w:pPr>
      <w:r w:rsidRPr="002E5CB5">
        <w:rPr>
          <w:rFonts w:cs="Times New Roman"/>
          <w:sz w:val="20"/>
          <w:szCs w:val="20"/>
        </w:rPr>
        <w:t xml:space="preserve">Hướng dẫn thực hành tốt áp dụng </w:t>
      </w:r>
      <w:r w:rsidRPr="002E5CB5">
        <w:rPr>
          <w:rFonts w:cs="Times New Roman"/>
          <w:sz w:val="20"/>
          <w:szCs w:val="20"/>
          <w:vertAlign w:val="superscript"/>
        </w:rPr>
        <w:t>(8)</w:t>
      </w:r>
      <w:r w:rsidRPr="002E5CB5">
        <w:rPr>
          <w:rFonts w:cs="Times New Roman"/>
          <w:sz w:val="20"/>
          <w:szCs w:val="20"/>
        </w:rPr>
        <w:t xml:space="preserve">: </w:t>
      </w:r>
      <w:r w:rsidRPr="002E5CB5">
        <w:rPr>
          <w:rFonts w:cs="Times New Roman"/>
          <w:sz w:val="20"/>
          <w:szCs w:val="20"/>
        </w:rPr>
        <w:tab/>
      </w:r>
    </w:p>
    <w:p w14:paraId="428E50B2" w14:textId="77777777" w:rsidR="00682CEF" w:rsidRPr="002E5CB5" w:rsidRDefault="00682CEF" w:rsidP="00682CEF">
      <w:pPr>
        <w:spacing w:before="120"/>
        <w:rPr>
          <w:rFonts w:cs="Times New Roman"/>
          <w:sz w:val="20"/>
          <w:szCs w:val="20"/>
        </w:rPr>
      </w:pPr>
      <w:r w:rsidRPr="002E5CB5">
        <w:rPr>
          <w:rFonts w:cs="Times New Roman"/>
          <w:sz w:val="20"/>
          <w:szCs w:val="20"/>
        </w:rPr>
        <w:t>Chúng tôi xin cam kết tuân thủ đầy đủ các quy định của pháp luật có liên quan, chấp hành nghiêm sự chỉ đạo của Bộ Y tế/Sở Y tế.</w:t>
      </w:r>
    </w:p>
    <w:p w14:paraId="68BA8A70" w14:textId="77777777" w:rsidR="00682CEF" w:rsidRPr="002E5CB5" w:rsidRDefault="00682CEF" w:rsidP="00682CEF">
      <w:pPr>
        <w:spacing w:before="120"/>
        <w:rPr>
          <w:rFonts w:cs="Times New Roman"/>
          <w:sz w:val="20"/>
          <w:szCs w:val="20"/>
        </w:rPr>
      </w:pPr>
      <w:r w:rsidRPr="002E5CB5">
        <w:rPr>
          <w:rFonts w:cs="Times New Roman"/>
          <w:sz w:val="20"/>
          <w:szCs w:val="20"/>
        </w:rPr>
        <w:t>Cơ sở xin gửi kèm theo đơn này:</w:t>
      </w:r>
    </w:p>
    <w:p w14:paraId="575DD95B" w14:textId="77777777" w:rsidR="00682CEF" w:rsidRPr="002E5CB5" w:rsidRDefault="00682CEF" w:rsidP="00682CEF">
      <w:pPr>
        <w:spacing w:before="120"/>
        <w:rPr>
          <w:rFonts w:cs="Times New Roman"/>
          <w:sz w:val="20"/>
          <w:szCs w:val="20"/>
        </w:rPr>
      </w:pPr>
      <w:r w:rsidRPr="002E5CB5">
        <w:rPr>
          <w:rFonts w:cs="Times New Roman"/>
          <w:sz w:val="20"/>
          <w:szCs w:val="20"/>
        </w:rPr>
        <w:t>- Các tài liệu đề nghị cấp lại giấy CNĐĐKKDD quy định tại Điều 32 của Nghị định số: 54/2017/NĐ-CP ngày 08/5/2017 của Chính phủ quy định chi tiết một số điều và biện pháp thi hành Luật dược</w:t>
      </w:r>
      <w:r w:rsidRPr="002E5CB5">
        <w:rPr>
          <w:rFonts w:cs="Times New Roman"/>
          <w:sz w:val="20"/>
          <w:szCs w:val="20"/>
          <w:vertAlign w:val="superscript"/>
        </w:rPr>
        <w:t>(9)</w:t>
      </w:r>
      <w:r w:rsidRPr="002E5CB5">
        <w:rPr>
          <w:rFonts w:cs="Times New Roman"/>
          <w:sz w:val="20"/>
          <w:szCs w:val="20"/>
        </w:rPr>
        <w:t>.</w:t>
      </w:r>
    </w:p>
    <w:p w14:paraId="46685CC3" w14:textId="77777777" w:rsidR="00682CEF" w:rsidRPr="002E5CB5" w:rsidRDefault="00682CEF" w:rsidP="00682CEF">
      <w:pPr>
        <w:spacing w:before="120"/>
        <w:rPr>
          <w:rFonts w:cs="Times New Roman"/>
          <w:sz w:val="20"/>
          <w:szCs w:val="20"/>
        </w:rPr>
      </w:pPr>
      <w:r w:rsidRPr="002E5CB5">
        <w:rPr>
          <w:rFonts w:cs="Times New Roman"/>
          <w:sz w:val="20"/>
          <w:szCs w:val="20"/>
        </w:rPr>
        <w:t xml:space="preserve">- Các tài liệu đề nghị cấp lại giấy CNĐĐKKDD quy định tại Điều 49 của Nghị định số: 54/2017/NĐ-CP ngày 08/5/2017 của Chính phủ quy định chi tiết một số điều và biện pháp thi hành Luật dược </w:t>
      </w:r>
      <w:r w:rsidRPr="002E5CB5">
        <w:rPr>
          <w:rFonts w:cs="Times New Roman"/>
          <w:sz w:val="20"/>
          <w:szCs w:val="20"/>
          <w:vertAlign w:val="superscript"/>
        </w:rPr>
        <w:t>(10)</w:t>
      </w:r>
      <w:r w:rsidRPr="002E5CB5">
        <w:rPr>
          <w:rFonts w:cs="Times New Roman"/>
          <w:sz w:val="20"/>
          <w:szCs w:val="20"/>
        </w:rPr>
        <w:t>.</w:t>
      </w:r>
    </w:p>
    <w:p w14:paraId="2CBB837A" w14:textId="77777777" w:rsidR="00682CEF" w:rsidRPr="002E5CB5" w:rsidRDefault="00682CEF" w:rsidP="00682CEF">
      <w:pPr>
        <w:spacing w:before="120"/>
        <w:rPr>
          <w:rFonts w:cs="Times New Roman"/>
          <w:sz w:val="20"/>
          <w:szCs w:val="20"/>
        </w:rPr>
      </w:pPr>
    </w:p>
    <w:tbl>
      <w:tblPr>
        <w:tblW w:w="0" w:type="auto"/>
        <w:tblLayout w:type="fixed"/>
        <w:tblLook w:val="0000" w:firstRow="0" w:lastRow="0" w:firstColumn="0" w:lastColumn="0" w:noHBand="0" w:noVBand="0"/>
      </w:tblPr>
      <w:tblGrid>
        <w:gridCol w:w="4188"/>
        <w:gridCol w:w="4668"/>
      </w:tblGrid>
      <w:tr w:rsidR="00682CEF" w:rsidRPr="002E5CB5" w14:paraId="154CB1FB" w14:textId="77777777" w:rsidTr="009742E1">
        <w:tc>
          <w:tcPr>
            <w:tcW w:w="4188" w:type="dxa"/>
            <w:shd w:val="clear" w:color="auto" w:fill="auto"/>
          </w:tcPr>
          <w:p w14:paraId="30AFA29B" w14:textId="77777777" w:rsidR="00682CEF" w:rsidRPr="002E5CB5" w:rsidRDefault="00682CEF" w:rsidP="009742E1">
            <w:pPr>
              <w:spacing w:before="120"/>
              <w:rPr>
                <w:rFonts w:cs="Times New Roman"/>
                <w:b/>
                <w:sz w:val="20"/>
                <w:szCs w:val="20"/>
              </w:rPr>
            </w:pPr>
          </w:p>
        </w:tc>
        <w:tc>
          <w:tcPr>
            <w:tcW w:w="4668" w:type="dxa"/>
            <w:shd w:val="clear" w:color="auto" w:fill="auto"/>
          </w:tcPr>
          <w:p w14:paraId="5CFDF27E" w14:textId="77777777" w:rsidR="00682CEF" w:rsidRPr="002E5CB5" w:rsidRDefault="00682CEF" w:rsidP="009742E1">
            <w:pPr>
              <w:spacing w:before="120"/>
              <w:jc w:val="center"/>
              <w:rPr>
                <w:rFonts w:cs="Times New Roman"/>
                <w:sz w:val="20"/>
                <w:szCs w:val="20"/>
              </w:rPr>
            </w:pPr>
            <w:r w:rsidRPr="002E5CB5">
              <w:rPr>
                <w:rFonts w:cs="Times New Roman"/>
                <w:bCs/>
                <w:i/>
                <w:iCs/>
                <w:sz w:val="20"/>
                <w:szCs w:val="20"/>
              </w:rPr>
              <w:t>……….., ngày … tháng … năm…</w:t>
            </w:r>
            <w:r w:rsidRPr="002E5CB5">
              <w:rPr>
                <w:rFonts w:cs="Times New Roman"/>
                <w:bCs/>
                <w:i/>
                <w:iCs/>
                <w:sz w:val="20"/>
                <w:szCs w:val="20"/>
              </w:rPr>
              <w:br/>
            </w:r>
            <w:r w:rsidRPr="002E5CB5">
              <w:rPr>
                <w:rFonts w:cs="Times New Roman"/>
                <w:b/>
                <w:sz w:val="20"/>
                <w:szCs w:val="20"/>
              </w:rPr>
              <w:t>NGƯỜI ĐẠI DIỆN TRƯỚC PHÁP LUẬT/ NGƯỜI ĐƯỢC ỦY QUYỀN</w:t>
            </w:r>
            <w:r w:rsidRPr="002E5CB5">
              <w:rPr>
                <w:rFonts w:cs="Times New Roman"/>
                <w:b/>
                <w:sz w:val="20"/>
                <w:szCs w:val="20"/>
              </w:rPr>
              <w:br/>
            </w:r>
            <w:r w:rsidRPr="002E5CB5">
              <w:rPr>
                <w:rFonts w:cs="Times New Roman"/>
                <w:i/>
                <w:sz w:val="20"/>
                <w:szCs w:val="20"/>
              </w:rPr>
              <w:t>(Ký, ghi rõ họ tên, chức danh, đóng dấu (nếu có))</w:t>
            </w:r>
          </w:p>
        </w:tc>
      </w:tr>
    </w:tbl>
    <w:p w14:paraId="3A54945E" w14:textId="77777777" w:rsidR="00682CEF" w:rsidRPr="002E5CB5" w:rsidRDefault="00682CEF" w:rsidP="00682CEF">
      <w:pPr>
        <w:spacing w:before="120"/>
        <w:rPr>
          <w:rFonts w:cs="Times New Roman"/>
          <w:b/>
          <w:i/>
          <w:sz w:val="20"/>
          <w:szCs w:val="20"/>
        </w:rPr>
      </w:pPr>
      <w:r w:rsidRPr="002E5CB5">
        <w:rPr>
          <w:rFonts w:cs="Times New Roman"/>
          <w:b/>
          <w:i/>
          <w:sz w:val="20"/>
          <w:szCs w:val="20"/>
        </w:rPr>
        <w:t>Ghi chú:</w:t>
      </w:r>
    </w:p>
    <w:p w14:paraId="59CCBE1A" w14:textId="77777777" w:rsidR="00682CEF" w:rsidRPr="002E5CB5" w:rsidRDefault="00682CEF" w:rsidP="00682CEF">
      <w:pPr>
        <w:spacing w:before="120"/>
        <w:rPr>
          <w:rFonts w:cs="Times New Roman"/>
          <w:sz w:val="20"/>
          <w:szCs w:val="20"/>
        </w:rPr>
      </w:pPr>
      <w:r w:rsidRPr="002E5CB5">
        <w:rPr>
          <w:rFonts w:cs="Times New Roman"/>
          <w:sz w:val="20"/>
          <w:szCs w:val="20"/>
        </w:rPr>
        <w:t>(1) Cơ quan cấp Giấy chứng nhận đủ điều kiện kinh doanh dược.</w:t>
      </w:r>
    </w:p>
    <w:p w14:paraId="1EA5D120" w14:textId="77777777" w:rsidR="00682CEF" w:rsidRPr="002E5CB5" w:rsidRDefault="00682CEF" w:rsidP="00682CEF">
      <w:pPr>
        <w:spacing w:before="120"/>
        <w:rPr>
          <w:rFonts w:cs="Times New Roman"/>
          <w:sz w:val="20"/>
          <w:szCs w:val="20"/>
        </w:rPr>
      </w:pPr>
      <w:r w:rsidRPr="002E5CB5">
        <w:rPr>
          <w:rFonts w:cs="Times New Roman"/>
          <w:sz w:val="20"/>
          <w:szCs w:val="20"/>
        </w:rPr>
        <w:t>(2) Chỉ áp dụng đối với cơ sở sản xuất thuốc, nguyên liệu làm thuốc và khi bắt buộc phải có CCHND đối với người phụ trách đảm bảo chất lượng theo lộ trình quy định trong Nghị định.</w:t>
      </w:r>
    </w:p>
    <w:p w14:paraId="5A547EC2" w14:textId="77777777" w:rsidR="00682CEF" w:rsidRPr="002E5CB5" w:rsidRDefault="00682CEF" w:rsidP="00682CEF">
      <w:pPr>
        <w:spacing w:before="120"/>
        <w:rPr>
          <w:rFonts w:cs="Times New Roman"/>
          <w:sz w:val="20"/>
          <w:szCs w:val="20"/>
        </w:rPr>
      </w:pPr>
      <w:r w:rsidRPr="002E5CB5">
        <w:rPr>
          <w:rFonts w:cs="Times New Roman"/>
          <w:sz w:val="20"/>
          <w:szCs w:val="20"/>
        </w:rPr>
        <w:t>(3) Liệt kê Giấy chứng nhận GPs còn hiệu lực tại địa điểm kinh doanh nếu có.</w:t>
      </w:r>
    </w:p>
    <w:p w14:paraId="768FB2E9" w14:textId="77777777" w:rsidR="00682CEF" w:rsidRPr="002E5CB5" w:rsidRDefault="00682CEF" w:rsidP="00682CEF">
      <w:pPr>
        <w:spacing w:before="120"/>
        <w:rPr>
          <w:rFonts w:cs="Times New Roman"/>
          <w:sz w:val="20"/>
          <w:szCs w:val="20"/>
        </w:rPr>
      </w:pPr>
      <w:r w:rsidRPr="002E5CB5">
        <w:rPr>
          <w:rFonts w:cs="Times New Roman"/>
          <w:sz w:val="20"/>
          <w:szCs w:val="20"/>
        </w:rPr>
        <w:t>(4) Liệt kê Giấy chứng nhận đủ điều kiện kinh doanh dược còn hiệu lực nếu có.</w:t>
      </w:r>
    </w:p>
    <w:p w14:paraId="01CF9E11" w14:textId="77777777" w:rsidR="00682CEF" w:rsidRPr="002E5CB5" w:rsidRDefault="00682CEF" w:rsidP="00682CEF">
      <w:pPr>
        <w:spacing w:before="120"/>
        <w:rPr>
          <w:rFonts w:cs="Times New Roman"/>
          <w:sz w:val="20"/>
          <w:szCs w:val="20"/>
        </w:rPr>
      </w:pPr>
      <w:r w:rsidRPr="002E5CB5">
        <w:rPr>
          <w:rFonts w:cs="Times New Roman"/>
          <w:sz w:val="20"/>
          <w:szCs w:val="20"/>
        </w:rPr>
        <w:t>(5) Ghi rõ loại hình cơ sở kinh doanh theo quy định tại khoản 2 Điều 32 của Luật dược.</w:t>
      </w:r>
    </w:p>
    <w:p w14:paraId="14EFAAC0" w14:textId="77777777" w:rsidR="00682CEF" w:rsidRPr="002E5CB5" w:rsidRDefault="00682CEF" w:rsidP="00682CEF">
      <w:pPr>
        <w:spacing w:before="120"/>
        <w:rPr>
          <w:rFonts w:cs="Times New Roman"/>
          <w:sz w:val="20"/>
          <w:szCs w:val="20"/>
        </w:rPr>
      </w:pPr>
      <w:r w:rsidRPr="002E5CB5">
        <w:rPr>
          <w:rFonts w:cs="Times New Roman"/>
          <w:sz w:val="20"/>
          <w:szCs w:val="20"/>
        </w:rPr>
        <w:t>(6) Liệt kê các phạm vi kinh doanh tương ứng với điều kiện kinh doanh dược mà cơ sở đề nghị và đáp ứng:</w:t>
      </w:r>
    </w:p>
    <w:p w14:paraId="4976408C" w14:textId="77777777" w:rsidR="00682CEF" w:rsidRPr="002E5CB5" w:rsidRDefault="00682CEF" w:rsidP="00682CEF">
      <w:pPr>
        <w:spacing w:before="120"/>
        <w:rPr>
          <w:rFonts w:cs="Times New Roman"/>
          <w:sz w:val="20"/>
          <w:szCs w:val="20"/>
        </w:rPr>
      </w:pPr>
      <w:r w:rsidRPr="002E5CB5">
        <w:rPr>
          <w:rFonts w:cs="Times New Roman"/>
          <w:sz w:val="20"/>
          <w:szCs w:val="20"/>
        </w:rPr>
        <w:t>- Là một hoặc một số phạm vi theo quy định tại các Điều 15 đến 22, Điều 33 và 34 của Luật dược.</w:t>
      </w:r>
    </w:p>
    <w:p w14:paraId="58971F90" w14:textId="77777777" w:rsidR="00682CEF" w:rsidRPr="002E5CB5" w:rsidRDefault="00682CEF" w:rsidP="00682CEF">
      <w:pPr>
        <w:spacing w:before="120"/>
        <w:rPr>
          <w:rFonts w:cs="Times New Roman"/>
          <w:sz w:val="20"/>
          <w:szCs w:val="20"/>
        </w:rPr>
      </w:pPr>
      <w:r w:rsidRPr="002E5CB5">
        <w:rPr>
          <w:rFonts w:cs="Times New Roman"/>
          <w:sz w:val="20"/>
          <w:szCs w:val="20"/>
        </w:rPr>
        <w:t>- Đối với phạm vi kinh doanh thuốc kiểm soát đặc biệt: Ghi rõ từng phạm vi kinh doanh thuốc kiểm soát đặc biệt theo quy định tại khoản 26 Điều 2 của Luật dược.</w:t>
      </w:r>
    </w:p>
    <w:p w14:paraId="38A2B5F3" w14:textId="77777777" w:rsidR="00682CEF" w:rsidRPr="002E5CB5" w:rsidRDefault="00682CEF" w:rsidP="00682CEF">
      <w:pPr>
        <w:spacing w:before="120"/>
        <w:rPr>
          <w:rFonts w:cs="Times New Roman"/>
          <w:sz w:val="20"/>
          <w:szCs w:val="20"/>
        </w:rPr>
      </w:pPr>
      <w:r w:rsidRPr="002E5CB5">
        <w:rPr>
          <w:rFonts w:cs="Times New Roman"/>
          <w:sz w:val="20"/>
          <w:szCs w:val="20"/>
        </w:rPr>
        <w:t>(7) Ghi rõ loại giấy chứng nhận thực hành tốt đề nghị được cấp kèm Giấy chứng nhận đủ điều kiện kinh doanh (nếu cơ sở có nhu cầu).</w:t>
      </w:r>
    </w:p>
    <w:p w14:paraId="552AEE90" w14:textId="77777777" w:rsidR="00682CEF" w:rsidRPr="002E5CB5" w:rsidRDefault="00682CEF" w:rsidP="00682CEF">
      <w:pPr>
        <w:spacing w:before="120"/>
        <w:rPr>
          <w:rFonts w:cs="Times New Roman"/>
          <w:sz w:val="20"/>
          <w:szCs w:val="20"/>
        </w:rPr>
      </w:pPr>
      <w:r w:rsidRPr="002E5CB5">
        <w:rPr>
          <w:rFonts w:cs="Times New Roman"/>
          <w:sz w:val="20"/>
          <w:szCs w:val="20"/>
        </w:rPr>
        <w:t>(8) Áp dụng trong trường hợp cơ sở được phép lựa chọn một trong các hướng dẫn về Thực hành tốt đã được Bộ Y tế ban hành hoặc công nhận để áp dụng khi kiểm tra việc đáp ứng Thực hành tốt.</w:t>
      </w:r>
    </w:p>
    <w:p w14:paraId="6B0EE87F" w14:textId="77777777" w:rsidR="00682CEF" w:rsidRPr="002E5CB5" w:rsidRDefault="00682CEF" w:rsidP="00682CEF">
      <w:pPr>
        <w:spacing w:before="120"/>
        <w:rPr>
          <w:rFonts w:cs="Times New Roman"/>
          <w:sz w:val="20"/>
          <w:szCs w:val="20"/>
        </w:rPr>
      </w:pPr>
      <w:r w:rsidRPr="002E5CB5">
        <w:rPr>
          <w:rFonts w:cs="Times New Roman"/>
          <w:sz w:val="20"/>
          <w:szCs w:val="20"/>
        </w:rPr>
        <w:t>(9) Áp dụng đối với trường hợp nộp hồ sơ theo quy định tại Điều 32 Nghị định số 54/2017/NĐ-CP.</w:t>
      </w:r>
    </w:p>
    <w:p w14:paraId="35FA3657" w14:textId="77777777" w:rsidR="00682CEF" w:rsidRPr="002E5CB5" w:rsidRDefault="00682CEF" w:rsidP="00682CEF">
      <w:pPr>
        <w:spacing w:before="120"/>
        <w:rPr>
          <w:rFonts w:cs="Times New Roman"/>
          <w:sz w:val="20"/>
          <w:szCs w:val="20"/>
        </w:rPr>
      </w:pPr>
      <w:r w:rsidRPr="002E5CB5">
        <w:rPr>
          <w:rFonts w:cs="Times New Roman"/>
          <w:sz w:val="20"/>
          <w:szCs w:val="20"/>
        </w:rPr>
        <w:t>(10) Áp dụng đối với trường hợp nộp hồ sơ theo quy định tại Điều 49 Nghị định số 54/2017/NĐ-CP.</w:t>
      </w:r>
    </w:p>
    <w:p w14:paraId="6C1E69E3" w14:textId="77777777" w:rsidR="00682CEF" w:rsidRPr="002E5CB5" w:rsidRDefault="00682CEF" w:rsidP="002737E4">
      <w:pPr>
        <w:spacing w:after="0" w:line="240" w:lineRule="auto"/>
        <w:ind w:firstLine="567"/>
        <w:rPr>
          <w:rFonts w:cs="Times New Roman"/>
        </w:rPr>
      </w:pPr>
    </w:p>
    <w:sectPr w:rsidR="00682CEF" w:rsidRPr="002E5CB5" w:rsidSect="002737E4">
      <w:pgSz w:w="11907" w:h="16840" w:code="9"/>
      <w:pgMar w:top="1021" w:right="851" w:bottom="1021"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23C"/>
    <w:rsid w:val="00102B83"/>
    <w:rsid w:val="001B1A57"/>
    <w:rsid w:val="001D223C"/>
    <w:rsid w:val="001E2A52"/>
    <w:rsid w:val="002737E4"/>
    <w:rsid w:val="002E5CB5"/>
    <w:rsid w:val="00305903"/>
    <w:rsid w:val="00382D48"/>
    <w:rsid w:val="00393E14"/>
    <w:rsid w:val="00484DDF"/>
    <w:rsid w:val="00682CEF"/>
    <w:rsid w:val="007279F7"/>
    <w:rsid w:val="00A57E64"/>
    <w:rsid w:val="00A61A63"/>
    <w:rsid w:val="00AF2818"/>
    <w:rsid w:val="00D82319"/>
    <w:rsid w:val="00E753CA"/>
    <w:rsid w:val="00F87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8813D"/>
  <w15:chartTrackingRefBased/>
  <w15:docId w15:val="{91584E1A-7AFC-40E3-9AA1-2D1BED430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37E4"/>
    <w:pPr>
      <w:ind w:left="720"/>
      <w:contextualSpacing/>
    </w:pPr>
  </w:style>
  <w:style w:type="character" w:styleId="Hyperlink">
    <w:name w:val="Hyperlink"/>
    <w:basedOn w:val="DefaultParagraphFont"/>
    <w:uiPriority w:val="99"/>
    <w:unhideWhenUsed/>
    <w:rsid w:val="00682CEF"/>
    <w:rPr>
      <w:color w:val="0563C1" w:themeColor="hyperlink"/>
      <w:u w:val="single"/>
    </w:rPr>
  </w:style>
  <w:style w:type="character" w:customStyle="1" w:styleId="UnresolvedMention">
    <w:name w:val="Unresolved Mention"/>
    <w:basedOn w:val="DefaultParagraphFont"/>
    <w:uiPriority w:val="99"/>
    <w:semiHidden/>
    <w:unhideWhenUsed/>
    <w:rsid w:val="00682CEF"/>
    <w:rPr>
      <w:color w:val="605E5C"/>
      <w:shd w:val="clear" w:color="auto" w:fill="E1DFDD"/>
    </w:rPr>
  </w:style>
  <w:style w:type="paragraph" w:customStyle="1" w:styleId="DefaultParagraphFontParaCharCharCharCharChar">
    <w:name w:val="Default Paragraph Font Para Char Char Char Char Char"/>
    <w:autoRedefine/>
    <w:rsid w:val="00682CEF"/>
    <w:pPr>
      <w:tabs>
        <w:tab w:val="left" w:pos="1152"/>
      </w:tabs>
      <w:spacing w:before="120" w:after="120" w:line="312" w:lineRule="auto"/>
    </w:pPr>
    <w:rPr>
      <w:rFonts w:ascii="Arial" w:eastAsia="Times New Roman" w:hAnsi="Arial" w:cs="Arial"/>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ichvucong.thanhhoa.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4</Pages>
  <Words>1358</Words>
  <Characters>7746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2024-11-27T14:33:00Z</dcterms:created>
  <dcterms:modified xsi:type="dcterms:W3CDTF">2024-11-27T16:38:00Z</dcterms:modified>
</cp:coreProperties>
</file>